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52" w:rsidRPr="00A446A9" w:rsidRDefault="00A84352" w:rsidP="001B7FA6">
      <w:pPr>
        <w:tabs>
          <w:tab w:val="left" w:pos="5954"/>
        </w:tabs>
        <w:spacing w:line="276" w:lineRule="auto"/>
        <w:jc w:val="both"/>
        <w:rPr>
          <w:b/>
          <w:bCs/>
          <w:sz w:val="22"/>
          <w:szCs w:val="22"/>
        </w:rPr>
      </w:pPr>
      <w:r w:rsidRPr="00A446A9">
        <w:rPr>
          <w:b/>
          <w:bCs/>
          <w:sz w:val="22"/>
          <w:szCs w:val="22"/>
        </w:rPr>
        <w:tab/>
      </w:r>
      <w:r w:rsidRPr="00A446A9">
        <w:rPr>
          <w:b/>
          <w:bCs/>
          <w:sz w:val="22"/>
          <w:szCs w:val="22"/>
        </w:rPr>
        <w:tab/>
        <w:t xml:space="preserve">Załącznik nr </w:t>
      </w:r>
      <w:r w:rsidR="000A2D85">
        <w:rPr>
          <w:b/>
          <w:bCs/>
          <w:sz w:val="22"/>
          <w:szCs w:val="22"/>
        </w:rPr>
        <w:t>6</w:t>
      </w:r>
      <w:r w:rsidR="000E38DE" w:rsidRPr="00A446A9">
        <w:rPr>
          <w:b/>
          <w:bCs/>
          <w:sz w:val="22"/>
          <w:szCs w:val="22"/>
        </w:rPr>
        <w:t xml:space="preserve"> </w:t>
      </w:r>
      <w:r w:rsidRPr="00A446A9">
        <w:rPr>
          <w:b/>
          <w:bCs/>
          <w:sz w:val="22"/>
          <w:szCs w:val="22"/>
        </w:rPr>
        <w:t>do SIWZ</w:t>
      </w:r>
    </w:p>
    <w:p w:rsidR="00A84352" w:rsidRPr="001B7FA6" w:rsidRDefault="00A84352" w:rsidP="001B7FA6">
      <w:pPr>
        <w:tabs>
          <w:tab w:val="left" w:pos="5954"/>
        </w:tabs>
        <w:spacing w:line="276" w:lineRule="auto"/>
        <w:jc w:val="both"/>
        <w:rPr>
          <w:b/>
          <w:bCs/>
          <w:sz w:val="22"/>
          <w:szCs w:val="22"/>
        </w:rPr>
      </w:pPr>
    </w:p>
    <w:p w:rsidR="00A84352" w:rsidRPr="001B7FA6" w:rsidRDefault="00A84352" w:rsidP="001B7FA6">
      <w:pPr>
        <w:tabs>
          <w:tab w:val="left" w:pos="5954"/>
        </w:tabs>
        <w:spacing w:line="276" w:lineRule="auto"/>
        <w:jc w:val="center"/>
        <w:rPr>
          <w:b/>
          <w:bCs/>
          <w:sz w:val="22"/>
          <w:szCs w:val="22"/>
        </w:rPr>
      </w:pPr>
      <w:r w:rsidRPr="001B7FA6">
        <w:rPr>
          <w:b/>
          <w:bCs/>
          <w:sz w:val="22"/>
          <w:szCs w:val="22"/>
        </w:rPr>
        <w:t xml:space="preserve">WZÓR - UMOWA NR </w:t>
      </w:r>
      <w:r w:rsidR="00311AF9">
        <w:rPr>
          <w:b/>
          <w:bCs/>
          <w:sz w:val="22"/>
          <w:szCs w:val="22"/>
        </w:rPr>
        <w:t>………</w:t>
      </w:r>
    </w:p>
    <w:p w:rsidR="00F76C7F" w:rsidRDefault="00280D4F" w:rsidP="001B7FA6">
      <w:pPr>
        <w:tabs>
          <w:tab w:val="left" w:pos="5954"/>
        </w:tabs>
        <w:spacing w:line="276" w:lineRule="auto"/>
        <w:jc w:val="center"/>
        <w:rPr>
          <w:b/>
          <w:bCs/>
          <w:sz w:val="22"/>
          <w:szCs w:val="22"/>
        </w:rPr>
      </w:pPr>
      <w:r w:rsidRPr="001B7FA6">
        <w:rPr>
          <w:b/>
          <w:bCs/>
          <w:sz w:val="22"/>
          <w:szCs w:val="22"/>
        </w:rPr>
        <w:t xml:space="preserve">Postępowanie nr </w:t>
      </w:r>
      <w:r w:rsidR="00F76C7F" w:rsidRPr="00F76C7F">
        <w:rPr>
          <w:b/>
          <w:bCs/>
          <w:sz w:val="22"/>
          <w:szCs w:val="22"/>
        </w:rPr>
        <w:t>PSPB.311.1.2017</w:t>
      </w:r>
    </w:p>
    <w:p w:rsidR="000A2D85" w:rsidRDefault="000A2D85" w:rsidP="001B7FA6">
      <w:pPr>
        <w:tabs>
          <w:tab w:val="left" w:pos="5954"/>
        </w:tabs>
        <w:spacing w:line="276" w:lineRule="auto"/>
        <w:jc w:val="center"/>
        <w:rPr>
          <w:b/>
          <w:bCs/>
          <w:sz w:val="22"/>
          <w:szCs w:val="22"/>
        </w:rPr>
      </w:pPr>
      <w:r>
        <w:rPr>
          <w:b/>
          <w:bCs/>
          <w:sz w:val="22"/>
          <w:szCs w:val="22"/>
        </w:rPr>
        <w:t>Część I</w:t>
      </w:r>
    </w:p>
    <w:p w:rsidR="008749C2" w:rsidRPr="001B7FA6" w:rsidRDefault="008749C2" w:rsidP="001B7FA6">
      <w:pPr>
        <w:tabs>
          <w:tab w:val="left" w:pos="5954"/>
        </w:tabs>
        <w:spacing w:line="276" w:lineRule="auto"/>
        <w:jc w:val="center"/>
        <w:rPr>
          <w:b/>
          <w:bCs/>
          <w:sz w:val="22"/>
          <w:szCs w:val="22"/>
        </w:rPr>
      </w:pPr>
    </w:p>
    <w:p w:rsidR="00AB60B0" w:rsidRPr="001B7FA6" w:rsidRDefault="00AB60B0" w:rsidP="001B7FA6">
      <w:pPr>
        <w:spacing w:line="276" w:lineRule="auto"/>
        <w:jc w:val="both"/>
        <w:rPr>
          <w:sz w:val="22"/>
          <w:szCs w:val="22"/>
        </w:rPr>
      </w:pPr>
    </w:p>
    <w:p w:rsidR="00A84352" w:rsidRPr="001B7FA6" w:rsidRDefault="00A84352" w:rsidP="001B7FA6">
      <w:pPr>
        <w:spacing w:line="276" w:lineRule="auto"/>
        <w:ind w:left="426" w:hanging="426"/>
        <w:jc w:val="both"/>
        <w:rPr>
          <w:sz w:val="22"/>
          <w:szCs w:val="22"/>
        </w:rPr>
      </w:pPr>
      <w:r w:rsidRPr="001B7FA6">
        <w:rPr>
          <w:sz w:val="22"/>
          <w:szCs w:val="22"/>
        </w:rPr>
        <w:t xml:space="preserve">zawarta w dniu </w:t>
      </w:r>
      <w:r w:rsidRPr="001B7FA6">
        <w:rPr>
          <w:b/>
          <w:sz w:val="22"/>
          <w:szCs w:val="22"/>
        </w:rPr>
        <w:t>……</w:t>
      </w:r>
      <w:r w:rsidR="00851F38">
        <w:rPr>
          <w:b/>
          <w:sz w:val="22"/>
          <w:szCs w:val="22"/>
        </w:rPr>
        <w:t>….</w:t>
      </w:r>
      <w:r w:rsidRPr="001B7FA6">
        <w:rPr>
          <w:b/>
          <w:sz w:val="22"/>
          <w:szCs w:val="22"/>
        </w:rPr>
        <w:t>...201</w:t>
      </w:r>
      <w:r w:rsidR="00BD2980" w:rsidRPr="001B7FA6">
        <w:rPr>
          <w:b/>
          <w:sz w:val="22"/>
          <w:szCs w:val="22"/>
        </w:rPr>
        <w:t>7</w:t>
      </w:r>
      <w:r w:rsidR="00280D4F" w:rsidRPr="001B7FA6">
        <w:rPr>
          <w:b/>
          <w:sz w:val="22"/>
          <w:szCs w:val="22"/>
        </w:rPr>
        <w:t xml:space="preserve"> </w:t>
      </w:r>
      <w:r w:rsidRPr="001B7FA6">
        <w:rPr>
          <w:b/>
          <w:sz w:val="22"/>
          <w:szCs w:val="22"/>
        </w:rPr>
        <w:t>r</w:t>
      </w:r>
      <w:r w:rsidRPr="001B7FA6">
        <w:rPr>
          <w:sz w:val="22"/>
          <w:szCs w:val="22"/>
        </w:rPr>
        <w:t xml:space="preserve">. w </w:t>
      </w:r>
      <w:r w:rsidR="00311AF9">
        <w:rPr>
          <w:sz w:val="22"/>
          <w:szCs w:val="22"/>
        </w:rPr>
        <w:t>Bezrzeczu</w:t>
      </w:r>
      <w:r w:rsidRPr="001B7FA6">
        <w:rPr>
          <w:sz w:val="22"/>
          <w:szCs w:val="22"/>
        </w:rPr>
        <w:t xml:space="preserve"> pomiędzy:</w:t>
      </w:r>
    </w:p>
    <w:p w:rsidR="00A84352" w:rsidRPr="00851F38" w:rsidRDefault="00A84352" w:rsidP="00851F38">
      <w:pPr>
        <w:spacing w:line="276" w:lineRule="auto"/>
        <w:ind w:left="426" w:hanging="426"/>
        <w:jc w:val="both"/>
        <w:rPr>
          <w:sz w:val="22"/>
          <w:szCs w:val="22"/>
        </w:rPr>
      </w:pPr>
      <w:r w:rsidRPr="001B7FA6">
        <w:rPr>
          <w:sz w:val="22"/>
          <w:szCs w:val="22"/>
        </w:rPr>
        <w:t xml:space="preserve">1) </w:t>
      </w:r>
      <w:r w:rsidR="008802BE">
        <w:rPr>
          <w:sz w:val="22"/>
          <w:szCs w:val="22"/>
        </w:rPr>
        <w:t>Gmina Dobra ul. Szczecińska 16a, 72-003 Dobra ,</w:t>
      </w:r>
      <w:r w:rsidR="008802BE" w:rsidRPr="00851F38">
        <w:rPr>
          <w:sz w:val="22"/>
          <w:szCs w:val="22"/>
        </w:rPr>
        <w:t xml:space="preserve">NIP </w:t>
      </w:r>
      <w:r w:rsidR="008802BE" w:rsidRPr="00F531CE">
        <w:rPr>
          <w:sz w:val="22"/>
          <w:szCs w:val="22"/>
        </w:rPr>
        <w:t>851 294 80 83</w:t>
      </w:r>
      <w:r w:rsidR="008802BE">
        <w:rPr>
          <w:sz w:val="22"/>
          <w:szCs w:val="22"/>
        </w:rPr>
        <w:t>,</w:t>
      </w:r>
      <w:r w:rsidR="008802BE" w:rsidRPr="008802BE">
        <w:rPr>
          <w:sz w:val="22"/>
          <w:szCs w:val="22"/>
        </w:rPr>
        <w:t xml:space="preserve"> </w:t>
      </w:r>
      <w:r w:rsidR="008802BE" w:rsidRPr="00851F38">
        <w:rPr>
          <w:sz w:val="22"/>
          <w:szCs w:val="22"/>
        </w:rPr>
        <w:t xml:space="preserve">REGON </w:t>
      </w:r>
      <w:r w:rsidR="008802BE">
        <w:rPr>
          <w:sz w:val="22"/>
          <w:szCs w:val="22"/>
        </w:rPr>
        <w:t>811685496</w:t>
      </w:r>
      <w:r w:rsidR="008802BE" w:rsidRPr="00851F38">
        <w:rPr>
          <w:sz w:val="22"/>
          <w:szCs w:val="22"/>
        </w:rPr>
        <w:t xml:space="preserve"> </w:t>
      </w:r>
      <w:r w:rsidR="008802BE">
        <w:rPr>
          <w:sz w:val="22"/>
          <w:szCs w:val="22"/>
        </w:rPr>
        <w:t xml:space="preserve">- </w:t>
      </w:r>
      <w:r w:rsidR="00851F38" w:rsidRPr="00851F38">
        <w:rPr>
          <w:sz w:val="22"/>
          <w:szCs w:val="22"/>
        </w:rPr>
        <w:t>Publiczna Szkoła Podstawowa w Bezrzeczu ul. Górna 3, 71-218 Bezrzecze</w:t>
      </w:r>
      <w:r w:rsidRPr="00851F38">
        <w:rPr>
          <w:sz w:val="22"/>
          <w:szCs w:val="22"/>
        </w:rPr>
        <w:t xml:space="preserve">; </w:t>
      </w:r>
      <w:bookmarkStart w:id="0" w:name="_Hlk482869401"/>
      <w:r w:rsidRPr="00851F38">
        <w:rPr>
          <w:sz w:val="22"/>
          <w:szCs w:val="22"/>
        </w:rPr>
        <w:t xml:space="preserve"> </w:t>
      </w:r>
      <w:bookmarkEnd w:id="0"/>
      <w:r w:rsidRPr="00851F38">
        <w:rPr>
          <w:sz w:val="22"/>
          <w:szCs w:val="22"/>
        </w:rPr>
        <w:t>zwaną w treści umowy Zamawiającym, reprezentowaną przez:</w:t>
      </w:r>
    </w:p>
    <w:p w:rsidR="00A84352" w:rsidRPr="00851F38" w:rsidRDefault="00E30570" w:rsidP="001B7FA6">
      <w:pPr>
        <w:pStyle w:val="Nagwek3"/>
        <w:spacing w:before="0" w:line="276" w:lineRule="auto"/>
        <w:ind w:left="426" w:hanging="426"/>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Małgorzatę</w:t>
      </w:r>
      <w:r w:rsidR="00851F38" w:rsidRPr="00851F38">
        <w:rPr>
          <w:rFonts w:ascii="Times New Roman" w:eastAsia="Times New Roman" w:hAnsi="Times New Roman" w:cs="Times New Roman"/>
          <w:color w:val="auto"/>
          <w:sz w:val="22"/>
          <w:szCs w:val="22"/>
        </w:rPr>
        <w:t xml:space="preserve"> Zielińską</w:t>
      </w:r>
      <w:r w:rsidR="00A84352" w:rsidRPr="00851F38">
        <w:rPr>
          <w:rFonts w:ascii="Times New Roman" w:eastAsia="Times New Roman" w:hAnsi="Times New Roman" w:cs="Times New Roman"/>
          <w:color w:val="auto"/>
          <w:sz w:val="22"/>
          <w:szCs w:val="22"/>
        </w:rPr>
        <w:t xml:space="preserve"> – </w:t>
      </w:r>
      <w:r w:rsidR="00851F38" w:rsidRPr="00851F38">
        <w:rPr>
          <w:rFonts w:ascii="Times New Roman" w:eastAsia="Times New Roman" w:hAnsi="Times New Roman" w:cs="Times New Roman"/>
          <w:color w:val="auto"/>
          <w:sz w:val="22"/>
          <w:szCs w:val="22"/>
        </w:rPr>
        <w:t>Dyrektora Szkoły</w:t>
      </w:r>
    </w:p>
    <w:p w:rsidR="00A84352" w:rsidRPr="001B7FA6" w:rsidRDefault="00A84352" w:rsidP="001B7FA6">
      <w:pPr>
        <w:spacing w:line="276" w:lineRule="auto"/>
        <w:ind w:left="426" w:hanging="426"/>
        <w:jc w:val="both"/>
        <w:rPr>
          <w:sz w:val="22"/>
          <w:szCs w:val="22"/>
        </w:rPr>
      </w:pPr>
      <w:r w:rsidRPr="001B7FA6">
        <w:rPr>
          <w:sz w:val="22"/>
          <w:szCs w:val="22"/>
        </w:rPr>
        <w:t>a</w:t>
      </w:r>
    </w:p>
    <w:p w:rsidR="00192D42" w:rsidRPr="001B7FA6" w:rsidRDefault="00A84352" w:rsidP="001B7FA6">
      <w:pPr>
        <w:spacing w:line="276" w:lineRule="auto"/>
        <w:ind w:left="426" w:hanging="426"/>
        <w:jc w:val="both"/>
        <w:rPr>
          <w:sz w:val="22"/>
          <w:szCs w:val="22"/>
        </w:rPr>
      </w:pPr>
      <w:r w:rsidRPr="001B7FA6">
        <w:rPr>
          <w:sz w:val="22"/>
          <w:szCs w:val="22"/>
        </w:rPr>
        <w:t xml:space="preserve">2) </w:t>
      </w:r>
      <w:r w:rsidR="00192D42" w:rsidRPr="001B7FA6">
        <w:rPr>
          <w:sz w:val="22"/>
          <w:szCs w:val="22"/>
        </w:rPr>
        <w:t>……………………………………………</w:t>
      </w:r>
      <w:r w:rsidRPr="001B7FA6">
        <w:rPr>
          <w:sz w:val="22"/>
          <w:szCs w:val="22"/>
        </w:rPr>
        <w:t>,</w:t>
      </w:r>
    </w:p>
    <w:p w:rsidR="00A84352" w:rsidRPr="001B7FA6" w:rsidRDefault="00A84352" w:rsidP="001B7FA6">
      <w:pPr>
        <w:spacing w:line="276" w:lineRule="auto"/>
        <w:ind w:left="426" w:hanging="426"/>
        <w:jc w:val="both"/>
        <w:rPr>
          <w:sz w:val="22"/>
          <w:szCs w:val="22"/>
        </w:rPr>
      </w:pPr>
      <w:r w:rsidRPr="001B7FA6">
        <w:rPr>
          <w:sz w:val="22"/>
          <w:szCs w:val="22"/>
        </w:rPr>
        <w:t xml:space="preserve"> reprezentowanym przez:</w:t>
      </w:r>
    </w:p>
    <w:p w:rsidR="00A84352" w:rsidRPr="001B7FA6" w:rsidRDefault="00192D42" w:rsidP="001B7FA6">
      <w:pPr>
        <w:spacing w:line="276" w:lineRule="auto"/>
        <w:ind w:left="426" w:hanging="426"/>
        <w:jc w:val="both"/>
        <w:rPr>
          <w:sz w:val="22"/>
          <w:szCs w:val="22"/>
        </w:rPr>
      </w:pPr>
      <w:r w:rsidRPr="001B7FA6">
        <w:rPr>
          <w:sz w:val="22"/>
          <w:szCs w:val="22"/>
        </w:rPr>
        <w:t>p. …………………………..</w:t>
      </w:r>
    </w:p>
    <w:p w:rsidR="00A84352" w:rsidRPr="001B7FA6" w:rsidRDefault="00A84352" w:rsidP="001B7FA6">
      <w:pPr>
        <w:spacing w:line="276" w:lineRule="auto"/>
        <w:ind w:left="426" w:hanging="426"/>
        <w:jc w:val="both"/>
        <w:rPr>
          <w:sz w:val="22"/>
          <w:szCs w:val="22"/>
        </w:rPr>
      </w:pPr>
      <w:r w:rsidRPr="001B7FA6">
        <w:rPr>
          <w:sz w:val="22"/>
          <w:szCs w:val="22"/>
        </w:rPr>
        <w:t>zwanym w treści umowy Wykonawcą.</w:t>
      </w:r>
    </w:p>
    <w:p w:rsidR="00BE0B9D" w:rsidRPr="001B7FA6" w:rsidRDefault="00BE0B9D" w:rsidP="001B7FA6">
      <w:pPr>
        <w:pStyle w:val="Tekstpodstawowy"/>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1</w:t>
      </w:r>
    </w:p>
    <w:p w:rsidR="003B207F" w:rsidRPr="001B7FA6" w:rsidRDefault="00A84352" w:rsidP="00FD5639">
      <w:pPr>
        <w:pStyle w:val="Akapitzlist"/>
        <w:numPr>
          <w:ilvl w:val="0"/>
          <w:numId w:val="19"/>
        </w:numPr>
        <w:spacing w:line="276" w:lineRule="auto"/>
        <w:jc w:val="both"/>
        <w:rPr>
          <w:sz w:val="22"/>
          <w:szCs w:val="22"/>
        </w:rPr>
      </w:pPr>
      <w:r w:rsidRPr="001B7FA6">
        <w:rPr>
          <w:sz w:val="22"/>
          <w:szCs w:val="22"/>
        </w:rPr>
        <w:t>Przedmiotem niniejszej umowy zawartej w wyniku postępowania o udzielenie zamówienia publicznego w trybie przetargu nieograniczonego</w:t>
      </w:r>
      <w:r w:rsidR="003B207F" w:rsidRPr="001B7FA6">
        <w:rPr>
          <w:sz w:val="22"/>
          <w:szCs w:val="22"/>
        </w:rPr>
        <w:t>,</w:t>
      </w:r>
      <w:r w:rsidRPr="001B7FA6">
        <w:rPr>
          <w:sz w:val="22"/>
          <w:szCs w:val="22"/>
        </w:rPr>
        <w:t xml:space="preserve"> </w:t>
      </w:r>
      <w:r w:rsidR="00353EAA" w:rsidRPr="001B7FA6">
        <w:rPr>
          <w:sz w:val="22"/>
          <w:szCs w:val="22"/>
        </w:rPr>
        <w:t xml:space="preserve">jest </w:t>
      </w:r>
      <w:r w:rsidR="00311AF9">
        <w:rPr>
          <w:sz w:val="22"/>
          <w:szCs w:val="22"/>
        </w:rPr>
        <w:t>d</w:t>
      </w:r>
      <w:r w:rsidR="00311AF9" w:rsidRPr="00311AF9">
        <w:rPr>
          <w:sz w:val="22"/>
          <w:szCs w:val="22"/>
        </w:rPr>
        <w:t xml:space="preserve">ostawa sprzętu szkolnego i wyposażenia dodatkowego </w:t>
      </w:r>
      <w:r w:rsidR="00E30570">
        <w:rPr>
          <w:sz w:val="22"/>
          <w:szCs w:val="22"/>
        </w:rPr>
        <w:t xml:space="preserve">wraz z montażem </w:t>
      </w:r>
      <w:r w:rsidR="00311AF9" w:rsidRPr="00311AF9">
        <w:rPr>
          <w:sz w:val="22"/>
          <w:szCs w:val="22"/>
        </w:rPr>
        <w:t>do Publicznej Szkoły Podstawowej w Bezrzeczu</w:t>
      </w:r>
      <w:r w:rsidR="00FD5639">
        <w:rPr>
          <w:sz w:val="22"/>
          <w:szCs w:val="22"/>
        </w:rPr>
        <w:t xml:space="preserve"> </w:t>
      </w:r>
      <w:r w:rsidR="00FD5639" w:rsidRPr="00FD5639">
        <w:rPr>
          <w:sz w:val="22"/>
          <w:szCs w:val="22"/>
        </w:rPr>
        <w:t>w ramach zadania: Rozbudowa szkoły podstawowej w Bezrzeczu</w:t>
      </w:r>
      <w:r w:rsidR="003B207F" w:rsidRPr="001B7FA6">
        <w:rPr>
          <w:sz w:val="22"/>
          <w:szCs w:val="22"/>
        </w:rPr>
        <w:t>.</w:t>
      </w:r>
    </w:p>
    <w:p w:rsidR="008A7DE1" w:rsidRPr="008749C2" w:rsidRDefault="003B207F" w:rsidP="008749C2">
      <w:pPr>
        <w:pStyle w:val="Akapitzlist"/>
        <w:numPr>
          <w:ilvl w:val="0"/>
          <w:numId w:val="19"/>
        </w:numPr>
        <w:spacing w:line="276" w:lineRule="auto"/>
        <w:ind w:left="426" w:hanging="426"/>
        <w:jc w:val="both"/>
        <w:rPr>
          <w:sz w:val="22"/>
          <w:szCs w:val="22"/>
        </w:rPr>
      </w:pPr>
      <w:r w:rsidRPr="008749C2">
        <w:rPr>
          <w:sz w:val="22"/>
          <w:szCs w:val="22"/>
        </w:rPr>
        <w:t xml:space="preserve">Przedmiot </w:t>
      </w:r>
      <w:r w:rsidR="008A7DE1" w:rsidRPr="008749C2">
        <w:rPr>
          <w:sz w:val="22"/>
          <w:szCs w:val="22"/>
        </w:rPr>
        <w:t>umowy obejmuje</w:t>
      </w:r>
      <w:r w:rsidR="008749C2" w:rsidRPr="008749C2">
        <w:rPr>
          <w:sz w:val="22"/>
          <w:szCs w:val="22"/>
        </w:rPr>
        <w:t xml:space="preserve"> </w:t>
      </w:r>
      <w:r w:rsidR="00FB03BE">
        <w:rPr>
          <w:sz w:val="22"/>
          <w:szCs w:val="22"/>
        </w:rPr>
        <w:t xml:space="preserve">część </w:t>
      </w:r>
      <w:r w:rsidR="00E30570">
        <w:rPr>
          <w:sz w:val="22"/>
          <w:szCs w:val="22"/>
        </w:rPr>
        <w:t>I</w:t>
      </w:r>
      <w:r w:rsidR="008A7DE1" w:rsidRPr="008749C2">
        <w:rPr>
          <w:sz w:val="22"/>
          <w:szCs w:val="22"/>
        </w:rPr>
        <w:t xml:space="preserve"> </w:t>
      </w:r>
      <w:r w:rsidR="008749C2">
        <w:rPr>
          <w:sz w:val="22"/>
          <w:szCs w:val="22"/>
        </w:rPr>
        <w:t xml:space="preserve">- </w:t>
      </w:r>
      <w:r w:rsidR="008A7DE1" w:rsidRPr="00851F38">
        <w:rPr>
          <w:sz w:val="22"/>
          <w:szCs w:val="22"/>
        </w:rPr>
        <w:t xml:space="preserve">polegającą na </w:t>
      </w:r>
      <w:r w:rsidR="00311AF9" w:rsidRPr="00851F38">
        <w:rPr>
          <w:sz w:val="22"/>
          <w:szCs w:val="22"/>
        </w:rPr>
        <w:t xml:space="preserve">dostawie </w:t>
      </w:r>
      <w:r w:rsidR="006539AA">
        <w:rPr>
          <w:sz w:val="22"/>
          <w:szCs w:val="22"/>
        </w:rPr>
        <w:t>mebli i wyposażenia</w:t>
      </w:r>
      <w:r w:rsidR="00311AF9" w:rsidRPr="00851F38">
        <w:rPr>
          <w:sz w:val="22"/>
          <w:szCs w:val="22"/>
        </w:rPr>
        <w:t xml:space="preserve"> wymienionego </w:t>
      </w:r>
      <w:r w:rsidR="00851F38" w:rsidRPr="00851F38">
        <w:rPr>
          <w:sz w:val="22"/>
          <w:szCs w:val="22"/>
        </w:rPr>
        <w:t xml:space="preserve">w załączniku nr </w:t>
      </w:r>
      <w:r w:rsidR="00FB03BE">
        <w:rPr>
          <w:sz w:val="22"/>
          <w:szCs w:val="22"/>
        </w:rPr>
        <w:t>4</w:t>
      </w:r>
      <w:r w:rsidR="00851F38" w:rsidRPr="00851F38">
        <w:rPr>
          <w:sz w:val="22"/>
          <w:szCs w:val="22"/>
        </w:rPr>
        <w:t xml:space="preserve"> do SIWZ.</w:t>
      </w:r>
    </w:p>
    <w:p w:rsidR="003B207F" w:rsidRDefault="003B207F" w:rsidP="008749C2">
      <w:pPr>
        <w:pStyle w:val="Akapitzlist"/>
        <w:numPr>
          <w:ilvl w:val="0"/>
          <w:numId w:val="19"/>
        </w:numPr>
        <w:spacing w:line="276" w:lineRule="auto"/>
        <w:ind w:left="426" w:hanging="426"/>
        <w:jc w:val="both"/>
        <w:rPr>
          <w:sz w:val="22"/>
          <w:szCs w:val="22"/>
        </w:rPr>
      </w:pPr>
      <w:r w:rsidRPr="001B7FA6">
        <w:rPr>
          <w:sz w:val="22"/>
          <w:szCs w:val="22"/>
        </w:rPr>
        <w:t>Szczegółow</w:t>
      </w:r>
      <w:r w:rsidR="00BD2980" w:rsidRPr="001B7FA6">
        <w:rPr>
          <w:sz w:val="22"/>
          <w:szCs w:val="22"/>
        </w:rPr>
        <w:t>y opis p</w:t>
      </w:r>
      <w:r w:rsidR="006971F7" w:rsidRPr="001B7FA6">
        <w:rPr>
          <w:sz w:val="22"/>
          <w:szCs w:val="22"/>
        </w:rPr>
        <w:t xml:space="preserve">rzedmiotu umowy </w:t>
      </w:r>
      <w:r w:rsidR="00C8061B" w:rsidRPr="001B7FA6">
        <w:rPr>
          <w:sz w:val="22"/>
          <w:szCs w:val="22"/>
        </w:rPr>
        <w:t>stanowi załącznik</w:t>
      </w:r>
      <w:r w:rsidR="000D355B" w:rsidRPr="001B7FA6">
        <w:rPr>
          <w:sz w:val="22"/>
          <w:szCs w:val="22"/>
        </w:rPr>
        <w:t xml:space="preserve"> do niniejszej umowy</w:t>
      </w:r>
      <w:r w:rsidRPr="001B7FA6">
        <w:rPr>
          <w:sz w:val="22"/>
          <w:szCs w:val="22"/>
        </w:rPr>
        <w:t>.</w:t>
      </w:r>
    </w:p>
    <w:p w:rsid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 xml:space="preserve">Przed dokonaniem dostawy, Wykonawca uzgodni z Zamawiającym kolorystykę dostarczanych </w:t>
      </w:r>
      <w:r w:rsidR="006539AA">
        <w:rPr>
          <w:sz w:val="22"/>
          <w:szCs w:val="22"/>
        </w:rPr>
        <w:t>mebli i wyposażenia</w:t>
      </w:r>
      <w:r>
        <w:rPr>
          <w:sz w:val="22"/>
          <w:szCs w:val="22"/>
        </w:rPr>
        <w:t>.</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Wykonawca zrealizuje przedmiot umowy bez udziału podw</w:t>
      </w:r>
      <w:r>
        <w:rPr>
          <w:sz w:val="22"/>
          <w:szCs w:val="22"/>
        </w:rPr>
        <w:t xml:space="preserve">ykonawców </w:t>
      </w:r>
      <w:r w:rsidRPr="00E8716E">
        <w:rPr>
          <w:sz w:val="22"/>
          <w:szCs w:val="22"/>
        </w:rPr>
        <w:t>albo</w:t>
      </w:r>
    </w:p>
    <w:p w:rsidR="00E8716E" w:rsidRPr="00E8716E" w:rsidRDefault="00E8716E" w:rsidP="00E8716E">
      <w:pPr>
        <w:pStyle w:val="Akapitzlist"/>
        <w:spacing w:line="276" w:lineRule="auto"/>
        <w:ind w:left="0"/>
        <w:jc w:val="both"/>
        <w:rPr>
          <w:sz w:val="22"/>
          <w:szCs w:val="22"/>
        </w:rPr>
      </w:pPr>
      <w:r w:rsidRPr="00E8716E">
        <w:rPr>
          <w:sz w:val="22"/>
          <w:szCs w:val="22"/>
        </w:rPr>
        <w:t>Wykonawca wykona przedmiot umowy przy udziale podwykonawcy/ów</w:t>
      </w:r>
      <w:r>
        <w:rPr>
          <w:sz w:val="22"/>
          <w:szCs w:val="22"/>
        </w:rPr>
        <w:t xml:space="preserve"> (odpowiednie skreślić)</w:t>
      </w:r>
      <w:r w:rsidRPr="00E8716E">
        <w:rPr>
          <w:sz w:val="22"/>
          <w:szCs w:val="22"/>
        </w:rPr>
        <w:t xml:space="preserve"> …………………………………. w zakresie: …………………</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 xml:space="preserve"> Za działania i zaniechania podwykonawcy (-ów) Wykonawca ponosi odpowiedzialność jak za własne działania i zaniechania.</w:t>
      </w:r>
    </w:p>
    <w:p w:rsidR="00E8716E" w:rsidRPr="00E8716E" w:rsidRDefault="00E8716E" w:rsidP="00E8716E">
      <w:pPr>
        <w:pStyle w:val="Akapitzlist"/>
        <w:numPr>
          <w:ilvl w:val="0"/>
          <w:numId w:val="19"/>
        </w:numPr>
        <w:spacing w:line="276" w:lineRule="auto"/>
        <w:ind w:left="0" w:firstLine="0"/>
        <w:jc w:val="both"/>
        <w:rPr>
          <w:sz w:val="22"/>
          <w:szCs w:val="22"/>
        </w:rPr>
      </w:pPr>
      <w:r w:rsidRPr="00E8716E">
        <w:rPr>
          <w:sz w:val="22"/>
          <w:szCs w:val="22"/>
        </w:rPr>
        <w:t>Wykonawca zobowiązuje się wykonać przedmiot umowy z należytą starannością, a w szczególności odpowiada za jakość i terminowość wykonania umowy.</w:t>
      </w:r>
    </w:p>
    <w:p w:rsidR="001B7FA6" w:rsidRPr="001B7FA6" w:rsidRDefault="001B7FA6" w:rsidP="001B7FA6">
      <w:pPr>
        <w:spacing w:line="276" w:lineRule="auto"/>
        <w:jc w:val="center"/>
        <w:rPr>
          <w:b/>
          <w:bCs/>
          <w:sz w:val="22"/>
          <w:szCs w:val="22"/>
        </w:rPr>
      </w:pPr>
    </w:p>
    <w:p w:rsidR="00353EAA" w:rsidRPr="001B7FA6" w:rsidRDefault="00353EAA" w:rsidP="001B7FA6">
      <w:pPr>
        <w:spacing w:line="276" w:lineRule="auto"/>
        <w:jc w:val="center"/>
        <w:rPr>
          <w:b/>
          <w:bCs/>
          <w:sz w:val="22"/>
          <w:szCs w:val="22"/>
        </w:rPr>
      </w:pPr>
      <w:r w:rsidRPr="001B7FA6">
        <w:rPr>
          <w:b/>
          <w:bCs/>
          <w:sz w:val="22"/>
          <w:szCs w:val="22"/>
        </w:rPr>
        <w:t>§ 2</w:t>
      </w:r>
    </w:p>
    <w:p w:rsidR="00353EAA" w:rsidRPr="00282EDD" w:rsidRDefault="00353EAA" w:rsidP="001B7FA6">
      <w:pPr>
        <w:spacing w:line="276" w:lineRule="auto"/>
        <w:ind w:firstLine="708"/>
        <w:jc w:val="both"/>
        <w:rPr>
          <w:sz w:val="22"/>
          <w:szCs w:val="22"/>
        </w:rPr>
      </w:pPr>
      <w:r w:rsidRPr="00282EDD">
        <w:rPr>
          <w:sz w:val="22"/>
          <w:szCs w:val="22"/>
        </w:rPr>
        <w:t xml:space="preserve">Umowa zostaje zawarta na okres </w:t>
      </w:r>
      <w:r w:rsidR="000313E5" w:rsidRPr="00282EDD">
        <w:rPr>
          <w:sz w:val="22"/>
          <w:szCs w:val="22"/>
        </w:rPr>
        <w:t xml:space="preserve">nie wcześniej niż </w:t>
      </w:r>
      <w:r w:rsidRPr="00282EDD">
        <w:rPr>
          <w:sz w:val="22"/>
          <w:szCs w:val="22"/>
        </w:rPr>
        <w:t xml:space="preserve">od </w:t>
      </w:r>
      <w:r w:rsidR="008749C2" w:rsidRPr="00282EDD">
        <w:rPr>
          <w:sz w:val="22"/>
          <w:szCs w:val="22"/>
        </w:rPr>
        <w:t xml:space="preserve">dnia </w:t>
      </w:r>
      <w:r w:rsidR="00851F38" w:rsidRPr="00282EDD">
        <w:rPr>
          <w:sz w:val="22"/>
          <w:szCs w:val="22"/>
        </w:rPr>
        <w:t xml:space="preserve">7.08.2017 do dnia </w:t>
      </w:r>
      <w:r w:rsidR="00282EDD" w:rsidRPr="00282EDD">
        <w:rPr>
          <w:sz w:val="22"/>
          <w:szCs w:val="22"/>
        </w:rPr>
        <w:t>14.08.2017</w:t>
      </w:r>
      <w:r w:rsidR="000D1190" w:rsidRPr="00282EDD">
        <w:rPr>
          <w:sz w:val="22"/>
          <w:szCs w:val="22"/>
        </w:rPr>
        <w:t>r.</w:t>
      </w:r>
    </w:p>
    <w:p w:rsidR="00BE0B9D" w:rsidRPr="001B7FA6" w:rsidRDefault="00BE0B9D" w:rsidP="001B7FA6">
      <w:pPr>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3</w:t>
      </w:r>
    </w:p>
    <w:p w:rsidR="00353EAA" w:rsidRDefault="00046061" w:rsidP="00851F38">
      <w:pPr>
        <w:numPr>
          <w:ilvl w:val="0"/>
          <w:numId w:val="4"/>
        </w:numPr>
        <w:overflowPunct/>
        <w:autoSpaceDE/>
        <w:autoSpaceDN/>
        <w:adjustRightInd/>
        <w:spacing w:line="276" w:lineRule="auto"/>
        <w:ind w:left="0" w:firstLine="0"/>
        <w:jc w:val="both"/>
        <w:textAlignment w:val="auto"/>
        <w:rPr>
          <w:sz w:val="22"/>
          <w:szCs w:val="22"/>
        </w:rPr>
      </w:pPr>
      <w:r w:rsidRPr="001B7FA6">
        <w:rPr>
          <w:sz w:val="22"/>
          <w:szCs w:val="22"/>
        </w:rPr>
        <w:t xml:space="preserve">Wykonawca zobowiązuje się do wykonania </w:t>
      </w:r>
      <w:r w:rsidR="00311AF9" w:rsidRPr="00311AF9">
        <w:rPr>
          <w:sz w:val="22"/>
          <w:szCs w:val="22"/>
        </w:rPr>
        <w:t>dostaw</w:t>
      </w:r>
      <w:r w:rsidR="00311AF9">
        <w:rPr>
          <w:sz w:val="22"/>
          <w:szCs w:val="22"/>
        </w:rPr>
        <w:t>y</w:t>
      </w:r>
      <w:r w:rsidR="00311AF9" w:rsidRPr="00311AF9">
        <w:rPr>
          <w:sz w:val="22"/>
          <w:szCs w:val="22"/>
        </w:rPr>
        <w:t xml:space="preserve"> </w:t>
      </w:r>
      <w:r w:rsidR="006539AA">
        <w:rPr>
          <w:sz w:val="22"/>
          <w:szCs w:val="22"/>
        </w:rPr>
        <w:t>mebli i wyposażenia</w:t>
      </w:r>
      <w:r w:rsidR="00311AF9" w:rsidRPr="00311AF9">
        <w:rPr>
          <w:sz w:val="22"/>
          <w:szCs w:val="22"/>
        </w:rPr>
        <w:t xml:space="preserve"> </w:t>
      </w:r>
      <w:r w:rsidR="00851F38">
        <w:rPr>
          <w:sz w:val="22"/>
          <w:szCs w:val="22"/>
        </w:rPr>
        <w:t xml:space="preserve"> </w:t>
      </w:r>
      <w:r w:rsidR="00311AF9" w:rsidRPr="00311AF9">
        <w:rPr>
          <w:sz w:val="22"/>
          <w:szCs w:val="22"/>
        </w:rPr>
        <w:t>do Publicznej Szkoły Podstawowej w Bezrzeczu</w:t>
      </w:r>
      <w:r w:rsidR="00851F38">
        <w:rPr>
          <w:sz w:val="22"/>
          <w:szCs w:val="22"/>
        </w:rPr>
        <w:t>.</w:t>
      </w:r>
    </w:p>
    <w:p w:rsidR="00851F38" w:rsidRPr="001B7FA6" w:rsidRDefault="00851F38" w:rsidP="00851F38">
      <w:pPr>
        <w:numPr>
          <w:ilvl w:val="0"/>
          <w:numId w:val="4"/>
        </w:numPr>
        <w:overflowPunct/>
        <w:autoSpaceDE/>
        <w:autoSpaceDN/>
        <w:adjustRightInd/>
        <w:spacing w:line="276" w:lineRule="auto"/>
        <w:ind w:left="0" w:firstLine="0"/>
        <w:jc w:val="both"/>
        <w:textAlignment w:val="auto"/>
        <w:rPr>
          <w:sz w:val="22"/>
          <w:szCs w:val="22"/>
        </w:rPr>
      </w:pPr>
      <w:r>
        <w:rPr>
          <w:sz w:val="22"/>
          <w:szCs w:val="22"/>
        </w:rPr>
        <w:t xml:space="preserve">Zakres przedmiotu umowy obejmuje dostawę </w:t>
      </w:r>
      <w:r w:rsidR="006539AA">
        <w:rPr>
          <w:sz w:val="22"/>
          <w:szCs w:val="22"/>
        </w:rPr>
        <w:t>mebli i wyposażenia</w:t>
      </w:r>
      <w:r>
        <w:rPr>
          <w:sz w:val="22"/>
          <w:szCs w:val="22"/>
        </w:rPr>
        <w:t xml:space="preserve"> wraz z jego dostarczeniem do Zamawiającego, rozładunkiem, wniesieniem do miejsca wskazanego przez Zamawiającego, a także montaż, który polegał będzie w szczególności na </w:t>
      </w:r>
      <w:r w:rsidR="006539AA">
        <w:rPr>
          <w:sz w:val="22"/>
          <w:szCs w:val="22"/>
        </w:rPr>
        <w:t xml:space="preserve">złożeniu mebli, </w:t>
      </w:r>
      <w:r>
        <w:rPr>
          <w:sz w:val="22"/>
          <w:szCs w:val="22"/>
        </w:rPr>
        <w:t>ustawieniu, powieszeniu, wypoziomowaniu poszczególnych elementów.</w:t>
      </w:r>
    </w:p>
    <w:p w:rsidR="00046061" w:rsidRDefault="00046061" w:rsidP="001B7FA6">
      <w:pPr>
        <w:numPr>
          <w:ilvl w:val="0"/>
          <w:numId w:val="4"/>
        </w:numPr>
        <w:overflowPunct/>
        <w:autoSpaceDE/>
        <w:autoSpaceDN/>
        <w:adjustRightInd/>
        <w:spacing w:line="276" w:lineRule="auto"/>
        <w:ind w:left="426" w:hanging="426"/>
        <w:jc w:val="both"/>
        <w:textAlignment w:val="auto"/>
        <w:rPr>
          <w:sz w:val="22"/>
          <w:szCs w:val="22"/>
        </w:rPr>
      </w:pPr>
      <w:r w:rsidRPr="001B7FA6">
        <w:rPr>
          <w:sz w:val="22"/>
          <w:szCs w:val="22"/>
        </w:rPr>
        <w:t xml:space="preserve">Wykonawca zobowiązuje się do </w:t>
      </w:r>
      <w:r w:rsidR="00353EAA" w:rsidRPr="001B7FA6">
        <w:rPr>
          <w:sz w:val="22"/>
          <w:szCs w:val="22"/>
        </w:rPr>
        <w:t>stosowania się do wskazówek i poleceń Zamawiającego w zakresie wykonywania przedmiotu umowy.</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lastRenderedPageBreak/>
        <w:t>Na co najmniej trzy dni wcześniej, Wykonawca zaw</w:t>
      </w:r>
      <w:r>
        <w:rPr>
          <w:sz w:val="22"/>
          <w:szCs w:val="22"/>
        </w:rPr>
        <w:t xml:space="preserve">iadomi Zamawiającego </w:t>
      </w:r>
      <w:r w:rsidRPr="00311AF9">
        <w:rPr>
          <w:sz w:val="22"/>
          <w:szCs w:val="22"/>
        </w:rPr>
        <w:t>o planowanym terminie dostarczenia przedmiotu umowy. Zamawiający może odmówić przyjęcia mebli dostarczonych w dni uznane u Zamawiającego za wolne od pracy oraz w dni powszednie poza godzinami 08</w:t>
      </w:r>
      <w:r>
        <w:rPr>
          <w:sz w:val="22"/>
          <w:szCs w:val="22"/>
        </w:rPr>
        <w:t>:</w:t>
      </w:r>
      <w:r w:rsidRPr="00311AF9">
        <w:rPr>
          <w:sz w:val="22"/>
          <w:szCs w:val="22"/>
        </w:rPr>
        <w:t xml:space="preserve">00 </w:t>
      </w:r>
      <w:r>
        <w:rPr>
          <w:sz w:val="22"/>
          <w:szCs w:val="22"/>
        </w:rPr>
        <w:t>–</w:t>
      </w:r>
      <w:r w:rsidRPr="00311AF9">
        <w:rPr>
          <w:sz w:val="22"/>
          <w:szCs w:val="22"/>
        </w:rPr>
        <w:t xml:space="preserve"> 15</w:t>
      </w:r>
      <w:r>
        <w:rPr>
          <w:sz w:val="22"/>
          <w:szCs w:val="22"/>
        </w:rPr>
        <w:t>:</w:t>
      </w:r>
      <w:r w:rsidRPr="00311AF9">
        <w:rPr>
          <w:sz w:val="22"/>
          <w:szCs w:val="22"/>
        </w:rPr>
        <w:t>00.</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Informacje i dokumenty, o których mowa w art. 546 K.C., w szczególności karty gwarancyjne i instrukcje obsługi, Wykonawca przekaże Zamawiającemu wraz z meblami. Dokumenty te winny być sporządzone w języku polskim.</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W dniu zrealizowania przedmiotu umowy w obecności upoważnionych przedstawicieli Stron, nastąpi sprawdzenie mebli pod względem kompletności i zgodności z ofertą Wykonawcy oraz umową, a następnie odbiór przedmiotu umowy. Każdy mebel powinien być oznakowany w sposób umożliwiający identyfikację producenta oferowanego mebla. Potwierdzeniem kompletności dostawy (o</w:t>
      </w:r>
      <w:r>
        <w:rPr>
          <w:sz w:val="22"/>
          <w:szCs w:val="22"/>
        </w:rPr>
        <w:t>bejmującej również montaż mebli</w:t>
      </w:r>
      <w:r w:rsidRPr="00311AF9">
        <w:rPr>
          <w:sz w:val="22"/>
          <w:szCs w:val="22"/>
        </w:rPr>
        <w:t>) oraz prawidłowej realizacji zamówienia w ramach danego zamówienia jest Protokół Odbioru Ilościowo-Jakościowego, podpisany przez Strony.</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Protokół Odbioru Ilościowo-Jakościowego powinien zawierać m.in.: nazwę mebli, model, typ, ilość. Wzór protokołu odbioru ilościowo – jakościowego stanowi załącznik nr 1 do niniejszej umowy.</w:t>
      </w:r>
    </w:p>
    <w:p w:rsidR="00311AF9" w:rsidRPr="00311AF9"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 xml:space="preserve">W przypadku ujawnienia przy dokonywaniu czynności, o których mowa w ust. </w:t>
      </w:r>
      <w:r>
        <w:rPr>
          <w:sz w:val="22"/>
          <w:szCs w:val="22"/>
        </w:rPr>
        <w:t>5</w:t>
      </w:r>
      <w:r w:rsidRPr="00311AF9">
        <w:rPr>
          <w:sz w:val="22"/>
          <w:szCs w:val="22"/>
        </w:rPr>
        <w:t xml:space="preserve"> jakichkolwiek niewłaściwości, odbiór przedmiotu umowy nastąpi dopiero po ich usunięciu przez Wykonawcę. Wykonawca usunie niewłaściwości niezwłocznie, nie później jednak niż w ciągu 7 dni.</w:t>
      </w:r>
    </w:p>
    <w:p w:rsidR="00311AF9" w:rsidRPr="001B7FA6" w:rsidRDefault="00311AF9" w:rsidP="00804291">
      <w:pPr>
        <w:numPr>
          <w:ilvl w:val="0"/>
          <w:numId w:val="4"/>
        </w:numPr>
        <w:overflowPunct/>
        <w:autoSpaceDE/>
        <w:autoSpaceDN/>
        <w:adjustRightInd/>
        <w:spacing w:line="276" w:lineRule="auto"/>
        <w:ind w:left="0" w:firstLine="0"/>
        <w:jc w:val="both"/>
        <w:textAlignment w:val="auto"/>
        <w:rPr>
          <w:sz w:val="22"/>
          <w:szCs w:val="22"/>
        </w:rPr>
      </w:pPr>
      <w:r w:rsidRPr="00311AF9">
        <w:rPr>
          <w:sz w:val="22"/>
          <w:szCs w:val="22"/>
        </w:rPr>
        <w:t>Podpisany przez obydwie Strony bez uwag Protokół Odbioru ilościowo – jakościowego stanowi podstawę wystawienia przez Wykonawcę faktury.</w:t>
      </w:r>
    </w:p>
    <w:p w:rsidR="000A2D85" w:rsidRPr="001B7FA6" w:rsidRDefault="000A2D85" w:rsidP="006539AA">
      <w:pPr>
        <w:spacing w:line="276" w:lineRule="auto"/>
        <w:rPr>
          <w:b/>
          <w:bCs/>
          <w:sz w:val="22"/>
          <w:szCs w:val="22"/>
        </w:rPr>
      </w:pPr>
    </w:p>
    <w:p w:rsidR="00353EAA" w:rsidRPr="001B7FA6" w:rsidRDefault="00353EAA" w:rsidP="001B7FA6">
      <w:pPr>
        <w:spacing w:line="276" w:lineRule="auto"/>
        <w:jc w:val="center"/>
        <w:rPr>
          <w:b/>
          <w:bCs/>
          <w:sz w:val="22"/>
          <w:szCs w:val="22"/>
        </w:rPr>
      </w:pPr>
      <w:r w:rsidRPr="001B7FA6">
        <w:rPr>
          <w:b/>
          <w:bCs/>
          <w:sz w:val="22"/>
          <w:szCs w:val="22"/>
        </w:rPr>
        <w:t>§ 4</w:t>
      </w:r>
    </w:p>
    <w:p w:rsidR="00353EAA" w:rsidRPr="00851F38" w:rsidRDefault="00353EAA" w:rsidP="001B7FA6">
      <w:pPr>
        <w:numPr>
          <w:ilvl w:val="0"/>
          <w:numId w:val="6"/>
        </w:numPr>
        <w:overflowPunct/>
        <w:autoSpaceDE/>
        <w:autoSpaceDN/>
        <w:adjustRightInd/>
        <w:spacing w:line="276" w:lineRule="auto"/>
        <w:ind w:left="426" w:hanging="426"/>
        <w:jc w:val="both"/>
        <w:textAlignment w:val="auto"/>
        <w:rPr>
          <w:sz w:val="22"/>
          <w:szCs w:val="22"/>
        </w:rPr>
      </w:pPr>
      <w:r w:rsidRPr="001B7FA6">
        <w:rPr>
          <w:sz w:val="22"/>
          <w:szCs w:val="22"/>
        </w:rPr>
        <w:t xml:space="preserve">Odpowiedzialnym za wykonanie zamówienia ze strony Zamawiającego jest </w:t>
      </w:r>
      <w:r w:rsidR="00280D4F" w:rsidRPr="001B7FA6">
        <w:rPr>
          <w:sz w:val="22"/>
          <w:szCs w:val="22"/>
        </w:rPr>
        <w:t xml:space="preserve">– </w:t>
      </w:r>
      <w:r w:rsidR="00280D4F" w:rsidRPr="00851F38">
        <w:rPr>
          <w:sz w:val="22"/>
          <w:szCs w:val="22"/>
        </w:rPr>
        <w:t xml:space="preserve">p. </w:t>
      </w:r>
      <w:r w:rsidR="00E30570">
        <w:rPr>
          <w:sz w:val="22"/>
          <w:szCs w:val="22"/>
        </w:rPr>
        <w:t xml:space="preserve">Małgorzatę </w:t>
      </w:r>
      <w:proofErr w:type="spellStart"/>
      <w:r w:rsidR="00E30570">
        <w:rPr>
          <w:sz w:val="22"/>
          <w:szCs w:val="22"/>
        </w:rPr>
        <w:t>Bałuch</w:t>
      </w:r>
      <w:proofErr w:type="spellEnd"/>
      <w:r w:rsidR="00851F38" w:rsidRPr="00851F38">
        <w:rPr>
          <w:sz w:val="22"/>
          <w:szCs w:val="22"/>
        </w:rPr>
        <w:t xml:space="preserve"> </w:t>
      </w:r>
      <w:r w:rsidRPr="00851F38">
        <w:rPr>
          <w:sz w:val="22"/>
          <w:szCs w:val="22"/>
        </w:rPr>
        <w:t xml:space="preserve">, </w:t>
      </w:r>
      <w:r w:rsidR="00E30570">
        <w:rPr>
          <w:sz w:val="22"/>
          <w:szCs w:val="22"/>
        </w:rPr>
        <w:t>mail: szkola@pspbezrzecze.pl</w:t>
      </w:r>
      <w:r w:rsidR="00280D4F" w:rsidRPr="00851F38">
        <w:rPr>
          <w:sz w:val="22"/>
          <w:szCs w:val="22"/>
        </w:rPr>
        <w:t>.</w:t>
      </w:r>
    </w:p>
    <w:p w:rsidR="00353EAA" w:rsidRPr="001B7FA6" w:rsidRDefault="00353EAA" w:rsidP="001B7FA6">
      <w:pPr>
        <w:numPr>
          <w:ilvl w:val="0"/>
          <w:numId w:val="6"/>
        </w:numPr>
        <w:overflowPunct/>
        <w:autoSpaceDE/>
        <w:autoSpaceDN/>
        <w:adjustRightInd/>
        <w:spacing w:line="276" w:lineRule="auto"/>
        <w:ind w:left="426" w:hanging="426"/>
        <w:jc w:val="both"/>
        <w:textAlignment w:val="auto"/>
        <w:rPr>
          <w:sz w:val="22"/>
          <w:szCs w:val="22"/>
        </w:rPr>
      </w:pPr>
      <w:r w:rsidRPr="001B7FA6">
        <w:rPr>
          <w:color w:val="000000"/>
          <w:sz w:val="22"/>
          <w:szCs w:val="22"/>
        </w:rPr>
        <w:t xml:space="preserve"> </w:t>
      </w:r>
      <w:r w:rsidRPr="001B7FA6">
        <w:rPr>
          <w:sz w:val="22"/>
          <w:szCs w:val="22"/>
        </w:rPr>
        <w:t xml:space="preserve">Odpowiedzialnym za wykonanie zamówienia ze strony Wykonawcy jest </w:t>
      </w:r>
      <w:r w:rsidR="00280D4F" w:rsidRPr="001B7FA6">
        <w:rPr>
          <w:sz w:val="22"/>
          <w:szCs w:val="22"/>
        </w:rPr>
        <w:t>–</w:t>
      </w:r>
      <w:r w:rsidRPr="001B7FA6">
        <w:rPr>
          <w:sz w:val="22"/>
          <w:szCs w:val="22"/>
        </w:rPr>
        <w:t xml:space="preserve"> </w:t>
      </w:r>
      <w:r w:rsidR="00280D4F" w:rsidRPr="001B7FA6">
        <w:rPr>
          <w:sz w:val="22"/>
          <w:szCs w:val="22"/>
        </w:rPr>
        <w:t xml:space="preserve">p. </w:t>
      </w:r>
      <w:r w:rsidRPr="001B7FA6">
        <w:rPr>
          <w:sz w:val="22"/>
          <w:szCs w:val="22"/>
        </w:rPr>
        <w:t>………</w:t>
      </w:r>
      <w:r w:rsidR="001B7FA6" w:rsidRPr="001B7FA6">
        <w:rPr>
          <w:sz w:val="22"/>
          <w:szCs w:val="22"/>
        </w:rPr>
        <w:t>………</w:t>
      </w:r>
      <w:r w:rsidRPr="001B7FA6">
        <w:rPr>
          <w:sz w:val="22"/>
          <w:szCs w:val="22"/>
        </w:rPr>
        <w:t xml:space="preserve">……………………, </w:t>
      </w:r>
      <w:r w:rsidR="00280D4F" w:rsidRPr="001B7FA6">
        <w:rPr>
          <w:sz w:val="22"/>
          <w:szCs w:val="22"/>
        </w:rPr>
        <w:t>t</w:t>
      </w:r>
      <w:r w:rsidRPr="001B7FA6">
        <w:rPr>
          <w:sz w:val="22"/>
          <w:szCs w:val="22"/>
        </w:rPr>
        <w:t>el. kontaktowy nr ……………………………..</w:t>
      </w:r>
      <w:r w:rsidR="00360581" w:rsidRPr="001B7FA6">
        <w:rPr>
          <w:sz w:val="22"/>
          <w:szCs w:val="22"/>
        </w:rPr>
        <w:t xml:space="preserve"> .</w:t>
      </w:r>
    </w:p>
    <w:p w:rsidR="00353EAA" w:rsidRPr="001B7FA6" w:rsidRDefault="00353EAA" w:rsidP="001B7FA6">
      <w:pPr>
        <w:spacing w:line="276" w:lineRule="auto"/>
        <w:jc w:val="center"/>
        <w:rPr>
          <w:sz w:val="22"/>
          <w:szCs w:val="22"/>
        </w:rPr>
      </w:pPr>
    </w:p>
    <w:p w:rsidR="00353EAA" w:rsidRPr="001B7FA6" w:rsidRDefault="00353EAA" w:rsidP="001B7FA6">
      <w:pPr>
        <w:spacing w:line="276" w:lineRule="auto"/>
        <w:jc w:val="center"/>
        <w:rPr>
          <w:b/>
          <w:bCs/>
          <w:sz w:val="22"/>
          <w:szCs w:val="22"/>
        </w:rPr>
      </w:pPr>
      <w:r w:rsidRPr="001B7FA6">
        <w:rPr>
          <w:b/>
          <w:bCs/>
          <w:sz w:val="22"/>
          <w:szCs w:val="22"/>
        </w:rPr>
        <w:t>§ 5</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1. Za przedmiot umowy Zamawiający zapłaci Wykonawcy cenę wraz z podatkiem VAT w wysokości: ...............................PLN z VAT (słownie: ...............................,.../100), co stanowi wartość umowy.</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2. Cena ustalona zgodnie z postanowieniami ust. 1 zawiera wszelkie koszty, jakie ponosi Wykonawca w celu należytego spełnienia wszystkich obowiązków wynikających z niniejszej umowy, w szczególności zawiera koszt </w:t>
      </w:r>
      <w:r w:rsidR="00E8716E" w:rsidRPr="00E8716E">
        <w:rPr>
          <w:rFonts w:eastAsiaTheme="minorHAnsi"/>
          <w:sz w:val="22"/>
          <w:szCs w:val="22"/>
          <w:lang w:eastAsia="en-US"/>
        </w:rPr>
        <w:t>sprzętu</w:t>
      </w:r>
      <w:r w:rsidRPr="00E8716E">
        <w:rPr>
          <w:rFonts w:eastAsiaTheme="minorHAnsi"/>
          <w:sz w:val="22"/>
          <w:szCs w:val="22"/>
          <w:lang w:eastAsia="en-US"/>
        </w:rPr>
        <w:t xml:space="preserve"> wraz z dostarczeniem zgodnie z opisem przedmiotu zamówienia, koszt rozładunku i wniesienia w miejsce wskazane przez Zamawiającego, koszt dokonania ewentualnych pomiarów, koszt montażu, koszt wszelkich niezbędnych materiałów montażowych, koszt zapewnienia bezpłatnego serwisu technicznego w okresie gwarancyjnym, zgodnie z wymaganiami SIWZ. Cena powinna również uwzględniać podatki, opłaty i inne należności płatne przez Wykonawcę (w tym koszt ewentualnego cła) oraz wszelkie elementy ryzyka związane z realizacją zamówienia.</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3. Ceny jednostkowe mebli podane w ofercie Wykonawcy, a także cena określona w ust. 1 nie ulegną zmianie ze względu na wybór kolorystyki mebli, który zostanie dokonany przez Zamawiającego po zawarciu umowy, zgodnie z §1 ust. </w:t>
      </w:r>
      <w:r w:rsidR="00E8716E" w:rsidRPr="00E8716E">
        <w:rPr>
          <w:rFonts w:eastAsiaTheme="minorHAnsi"/>
          <w:sz w:val="22"/>
          <w:szCs w:val="22"/>
          <w:lang w:eastAsia="en-US"/>
        </w:rPr>
        <w:t>4</w:t>
      </w:r>
      <w:r w:rsidRPr="00E8716E">
        <w:rPr>
          <w:rFonts w:eastAsiaTheme="minorHAnsi"/>
          <w:sz w:val="22"/>
          <w:szCs w:val="22"/>
          <w:lang w:eastAsia="en-US"/>
        </w:rPr>
        <w:t xml:space="preserve"> umowy</w:t>
      </w:r>
      <w:r w:rsidR="00E8716E" w:rsidRPr="00E8716E">
        <w:rPr>
          <w:rFonts w:eastAsiaTheme="minorHAnsi"/>
          <w:sz w:val="22"/>
          <w:szCs w:val="22"/>
          <w:lang w:eastAsia="en-US"/>
        </w:rPr>
        <w:t>*</w:t>
      </w:r>
      <w:r w:rsidRPr="00E8716E">
        <w:rPr>
          <w:rFonts w:eastAsiaTheme="minorHAnsi"/>
          <w:sz w:val="22"/>
          <w:szCs w:val="22"/>
          <w:lang w:eastAsia="en-US"/>
        </w:rPr>
        <w:t>.</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 xml:space="preserve">4. Zapłata należności nastąpi przelewem po zrealizowaniu przedmiotu umowy na rachunek bankowy Wykonawcy wskazany na fakturze, w terminie </w:t>
      </w:r>
      <w:r w:rsidR="00E8716E" w:rsidRPr="00E8716E">
        <w:rPr>
          <w:rFonts w:eastAsiaTheme="minorHAnsi"/>
          <w:sz w:val="22"/>
          <w:szCs w:val="22"/>
          <w:lang w:eastAsia="en-US"/>
        </w:rPr>
        <w:t>……….</w:t>
      </w:r>
      <w:r w:rsidRPr="00E8716E">
        <w:rPr>
          <w:rFonts w:eastAsiaTheme="minorHAnsi"/>
          <w:sz w:val="22"/>
          <w:szCs w:val="22"/>
          <w:lang w:eastAsia="en-US"/>
        </w:rPr>
        <w:t xml:space="preserve"> dni od daty przyjęcia przez Zamawiającego prawidłowo sporządzonej faktury.</w:t>
      </w:r>
    </w:p>
    <w:p w:rsidR="00851F38" w:rsidRPr="00E8716E"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t>5. Za datę dokonania płatności rozumie się datę obciążenia rachunku bankowego Zamawiającego kwotą przelewu.</w:t>
      </w:r>
    </w:p>
    <w:p w:rsidR="00851F38" w:rsidRDefault="00851F38" w:rsidP="00E8716E">
      <w:pPr>
        <w:spacing w:line="276" w:lineRule="auto"/>
        <w:jc w:val="both"/>
        <w:rPr>
          <w:rFonts w:eastAsiaTheme="minorHAnsi"/>
          <w:sz w:val="22"/>
          <w:szCs w:val="22"/>
          <w:lang w:eastAsia="en-US"/>
        </w:rPr>
      </w:pPr>
      <w:r w:rsidRPr="00E8716E">
        <w:rPr>
          <w:rFonts w:eastAsiaTheme="minorHAnsi"/>
          <w:sz w:val="22"/>
          <w:szCs w:val="22"/>
          <w:lang w:eastAsia="en-US"/>
        </w:rPr>
        <w:lastRenderedPageBreak/>
        <w:t>6. Wykonawca ma prawo żądać od Zamawiającego ustawowych odsetek w razie opóźnienia w płatności.</w:t>
      </w:r>
    </w:p>
    <w:p w:rsidR="006539AA" w:rsidRDefault="006539AA" w:rsidP="00E8716E">
      <w:pPr>
        <w:spacing w:line="276" w:lineRule="auto"/>
        <w:jc w:val="both"/>
      </w:pPr>
      <w:r>
        <w:rPr>
          <w:rFonts w:eastAsiaTheme="minorHAnsi"/>
          <w:sz w:val="22"/>
          <w:szCs w:val="22"/>
          <w:lang w:eastAsia="en-US"/>
        </w:rPr>
        <w:t>7.</w:t>
      </w:r>
      <w:r w:rsidRPr="006539AA">
        <w:t xml:space="preserve"> </w:t>
      </w:r>
      <w:r w:rsidRPr="006539AA">
        <w:rPr>
          <w:sz w:val="22"/>
          <w:szCs w:val="22"/>
        </w:rPr>
        <w:t>Na fakturze VAT należy umieścić poniższe dane identyfikacyjne</w:t>
      </w:r>
      <w:r w:rsidRPr="006539AA">
        <w:t>:</w:t>
      </w:r>
    </w:p>
    <w:p w:rsidR="006539AA" w:rsidRDefault="006539AA" w:rsidP="00E8716E">
      <w:pPr>
        <w:spacing w:line="276" w:lineRule="auto"/>
        <w:jc w:val="both"/>
        <w:rPr>
          <w:rFonts w:eastAsiaTheme="minorHAnsi"/>
          <w:sz w:val="22"/>
          <w:szCs w:val="22"/>
          <w:lang w:eastAsia="en-US"/>
        </w:rPr>
      </w:pPr>
      <w:r w:rsidRPr="006539AA">
        <w:rPr>
          <w:rFonts w:eastAsiaTheme="minorHAnsi"/>
          <w:sz w:val="22"/>
          <w:szCs w:val="22"/>
          <w:lang w:eastAsia="en-US"/>
        </w:rPr>
        <w:t>Nabywca: Gmina Dobra ul. Szczecińska 1</w:t>
      </w:r>
      <w:r>
        <w:rPr>
          <w:rFonts w:eastAsiaTheme="minorHAnsi"/>
          <w:sz w:val="22"/>
          <w:szCs w:val="22"/>
          <w:lang w:eastAsia="en-US"/>
        </w:rPr>
        <w:t>6a</w:t>
      </w:r>
      <w:r w:rsidR="00AD1233">
        <w:rPr>
          <w:rFonts w:eastAsiaTheme="minorHAnsi"/>
          <w:sz w:val="22"/>
          <w:szCs w:val="22"/>
          <w:lang w:eastAsia="en-US"/>
        </w:rPr>
        <w:t>,</w:t>
      </w:r>
      <w:r>
        <w:rPr>
          <w:rFonts w:eastAsiaTheme="minorHAnsi"/>
          <w:sz w:val="22"/>
          <w:szCs w:val="22"/>
          <w:lang w:eastAsia="en-US"/>
        </w:rPr>
        <w:t xml:space="preserve"> 72-003 Dobra NIP 851294 80 83.</w:t>
      </w:r>
    </w:p>
    <w:p w:rsidR="006539AA" w:rsidRPr="006539AA" w:rsidRDefault="006539AA" w:rsidP="00E8716E">
      <w:pPr>
        <w:spacing w:line="276" w:lineRule="auto"/>
        <w:jc w:val="both"/>
        <w:rPr>
          <w:rFonts w:eastAsiaTheme="minorHAnsi"/>
          <w:sz w:val="22"/>
          <w:szCs w:val="22"/>
          <w:lang w:eastAsia="en-US"/>
        </w:rPr>
      </w:pPr>
      <w:r w:rsidRPr="006539AA">
        <w:rPr>
          <w:sz w:val="22"/>
          <w:szCs w:val="22"/>
        </w:rPr>
        <w:t>Odbiorca: Publiczna Szkoła Podstawowa w Bezrzeczu ul. Górna 3</w:t>
      </w:r>
      <w:r w:rsidR="00DF28A1">
        <w:rPr>
          <w:sz w:val="22"/>
          <w:szCs w:val="22"/>
        </w:rPr>
        <w:t>,</w:t>
      </w:r>
      <w:r w:rsidRPr="006539AA">
        <w:rPr>
          <w:sz w:val="22"/>
          <w:szCs w:val="22"/>
        </w:rPr>
        <w:t xml:space="preserve"> 71-218 Szczecin</w:t>
      </w:r>
      <w:r>
        <w:rPr>
          <w:sz w:val="22"/>
          <w:szCs w:val="22"/>
        </w:rPr>
        <w:t>.</w:t>
      </w:r>
    </w:p>
    <w:p w:rsidR="00851F38" w:rsidRPr="00E8716E" w:rsidRDefault="00DF28A1" w:rsidP="00E8716E">
      <w:pPr>
        <w:spacing w:line="276" w:lineRule="auto"/>
        <w:jc w:val="both"/>
        <w:rPr>
          <w:rFonts w:eastAsiaTheme="minorHAnsi"/>
          <w:sz w:val="22"/>
          <w:szCs w:val="22"/>
          <w:lang w:eastAsia="en-US"/>
        </w:rPr>
      </w:pPr>
      <w:r>
        <w:rPr>
          <w:rFonts w:eastAsiaTheme="minorHAnsi"/>
          <w:sz w:val="22"/>
          <w:szCs w:val="22"/>
          <w:lang w:eastAsia="en-US"/>
        </w:rPr>
        <w:t>8</w:t>
      </w:r>
      <w:r w:rsidR="00851F38" w:rsidRPr="00E8716E">
        <w:rPr>
          <w:rFonts w:eastAsiaTheme="minorHAnsi"/>
          <w:sz w:val="22"/>
          <w:szCs w:val="22"/>
          <w:lang w:eastAsia="en-US"/>
        </w:rPr>
        <w:t>. Zamawiający zastrzega sobie możliwość potrącenia z wynagrodzenia Wykonawcy należnych Zamawiającemu z tytułu niniejszej umowy kar umownych lub odszkodowania.</w:t>
      </w:r>
    </w:p>
    <w:p w:rsidR="00E8716E" w:rsidRPr="00E8716E" w:rsidRDefault="00E8716E" w:rsidP="00E8716E">
      <w:pPr>
        <w:spacing w:line="276" w:lineRule="auto"/>
        <w:rPr>
          <w:bCs/>
          <w:sz w:val="18"/>
          <w:szCs w:val="18"/>
        </w:rPr>
      </w:pPr>
      <w:r w:rsidRPr="00E8716E">
        <w:rPr>
          <w:bCs/>
          <w:sz w:val="18"/>
          <w:szCs w:val="18"/>
        </w:rPr>
        <w:t>*jeżeli dotyczy</w:t>
      </w:r>
    </w:p>
    <w:p w:rsidR="00E8716E" w:rsidRDefault="00E8716E" w:rsidP="001B7FA6">
      <w:pPr>
        <w:spacing w:line="276" w:lineRule="auto"/>
        <w:jc w:val="center"/>
        <w:rPr>
          <w:b/>
          <w:bCs/>
          <w:color w:val="FF0000"/>
          <w:sz w:val="22"/>
          <w:szCs w:val="22"/>
        </w:rPr>
      </w:pPr>
    </w:p>
    <w:p w:rsidR="00353EAA" w:rsidRPr="0033390A" w:rsidRDefault="00353EAA" w:rsidP="001B7FA6">
      <w:pPr>
        <w:spacing w:line="276" w:lineRule="auto"/>
        <w:jc w:val="center"/>
        <w:rPr>
          <w:b/>
          <w:bCs/>
          <w:sz w:val="22"/>
          <w:szCs w:val="22"/>
        </w:rPr>
      </w:pPr>
      <w:r w:rsidRPr="0033390A">
        <w:rPr>
          <w:b/>
          <w:bCs/>
          <w:sz w:val="22"/>
          <w:szCs w:val="22"/>
        </w:rPr>
        <w:t>§ 6</w:t>
      </w:r>
    </w:p>
    <w:p w:rsidR="0033390A" w:rsidRPr="0033390A" w:rsidRDefault="0033390A" w:rsidP="0033390A">
      <w:pPr>
        <w:spacing w:line="276" w:lineRule="auto"/>
        <w:jc w:val="both"/>
        <w:rPr>
          <w:sz w:val="22"/>
          <w:szCs w:val="22"/>
        </w:rPr>
      </w:pPr>
      <w:r w:rsidRPr="0033390A">
        <w:rPr>
          <w:sz w:val="22"/>
          <w:szCs w:val="22"/>
        </w:rPr>
        <w:t>1. Wykonawca jest odpowiedzialny względem Zamawiającego za wady fizyczne lub prawne przedmiotu umowy na zasadach określonych w k.c. z zastrzeżeniem postanowień niniejszej umowy.</w:t>
      </w:r>
    </w:p>
    <w:p w:rsidR="0033390A" w:rsidRPr="0033390A" w:rsidRDefault="0033390A" w:rsidP="0033390A">
      <w:pPr>
        <w:spacing w:line="276" w:lineRule="auto"/>
        <w:jc w:val="both"/>
        <w:rPr>
          <w:sz w:val="22"/>
          <w:szCs w:val="22"/>
        </w:rPr>
      </w:pPr>
      <w:r w:rsidRPr="0033390A">
        <w:rPr>
          <w:sz w:val="22"/>
          <w:szCs w:val="22"/>
        </w:rPr>
        <w:t>2. 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rsidR="0033390A" w:rsidRPr="0033390A" w:rsidRDefault="0033390A" w:rsidP="0033390A">
      <w:pPr>
        <w:spacing w:line="276" w:lineRule="auto"/>
        <w:jc w:val="both"/>
        <w:rPr>
          <w:sz w:val="22"/>
          <w:szCs w:val="22"/>
        </w:rPr>
      </w:pPr>
      <w:r w:rsidRPr="0033390A">
        <w:rPr>
          <w:sz w:val="22"/>
          <w:szCs w:val="22"/>
        </w:rPr>
        <w:t>3. Termin rękojmi za wady fizyczne przedmiotu umowy jest o 3 miesiące dłuższy od terminu gwarancji, jednak nie krótszy niż 2 lata. Bieg terminu rękojmi liczony jest od dnia wydania przedmiotu umowy Zamawiającemu, potwierdzonego podpisaniem przez Strony protokołu odbioru ilościowo - jakościowego.</w:t>
      </w:r>
    </w:p>
    <w:p w:rsidR="0033390A" w:rsidRPr="0033390A" w:rsidRDefault="0033390A" w:rsidP="0033390A">
      <w:pPr>
        <w:spacing w:line="276" w:lineRule="auto"/>
        <w:jc w:val="both"/>
        <w:rPr>
          <w:sz w:val="22"/>
          <w:szCs w:val="22"/>
        </w:rPr>
      </w:pPr>
      <w:r w:rsidRPr="0033390A">
        <w:rPr>
          <w:sz w:val="22"/>
          <w:szCs w:val="22"/>
        </w:rPr>
        <w:t>4. Roszczenie o usunięcie wady lub wymianę przedmiotu umowy na wolny od wad przedawnia się z upływem roku, licząc od dnia stwierdzenia wady. Zamawiający zawiadomi Wykonawcę o wadzie w formie elektronicznej, w formie faksu lub pisemnie na adres serwisu, w godzinach pracy serwisu. Wykonawca rozpocznie usuwanie wady w terminie: do 2 dni roboczych od zgłoszenia wady. Poprzez rozpoczęcie usuwania wady uznaje się poświadczone przez użytkownika przybycie serwisanta, diagnoza i rozpoczęcie naprawy.</w:t>
      </w:r>
    </w:p>
    <w:p w:rsidR="0033390A" w:rsidRPr="0033390A" w:rsidRDefault="0033390A" w:rsidP="0033390A">
      <w:pPr>
        <w:spacing w:line="276" w:lineRule="auto"/>
        <w:jc w:val="both"/>
        <w:rPr>
          <w:sz w:val="22"/>
          <w:szCs w:val="22"/>
        </w:rPr>
      </w:pPr>
      <w:r w:rsidRPr="0033390A">
        <w:rPr>
          <w:sz w:val="22"/>
          <w:szCs w:val="22"/>
        </w:rPr>
        <w:t>5. 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w:t>
      </w:r>
      <w:r>
        <w:rPr>
          <w:sz w:val="22"/>
          <w:szCs w:val="22"/>
        </w:rPr>
        <w:t xml:space="preserve"> </w:t>
      </w:r>
      <w:r w:rsidRPr="0033390A">
        <w:rPr>
          <w:sz w:val="22"/>
          <w:szCs w:val="22"/>
        </w:rPr>
        <w:t>o odstąpieniu od umowy albo obniżeniu ceny rozpoczyna się z chwilą bezskutecznego upływu terminu do wymiany przedmiotu umowy lub usunięcia wady.</w:t>
      </w:r>
    </w:p>
    <w:p w:rsidR="0033390A" w:rsidRPr="0033390A" w:rsidRDefault="0033390A" w:rsidP="0033390A">
      <w:pPr>
        <w:spacing w:line="276" w:lineRule="auto"/>
        <w:jc w:val="both"/>
        <w:rPr>
          <w:sz w:val="22"/>
          <w:szCs w:val="22"/>
        </w:rPr>
      </w:pPr>
      <w:r w:rsidRPr="0033390A">
        <w:rPr>
          <w:sz w:val="22"/>
          <w:szCs w:val="22"/>
        </w:rPr>
        <w:t>6. W razie dochodzenia przed sądem albo sądem polubownym jednego z uprawnień z tytułu rękojmi termin do wykonania innych uprawnień, przysługujących Zamawiającemu z tego tytułu, ulega zawieszeniu do czasu prawomocnego zakończenia postępowania.</w:t>
      </w:r>
    </w:p>
    <w:p w:rsidR="0033390A" w:rsidRPr="0033390A" w:rsidRDefault="0033390A" w:rsidP="0033390A">
      <w:pPr>
        <w:spacing w:line="276" w:lineRule="auto"/>
        <w:jc w:val="both"/>
        <w:rPr>
          <w:sz w:val="22"/>
          <w:szCs w:val="22"/>
        </w:rPr>
      </w:pPr>
      <w:r w:rsidRPr="0033390A">
        <w:rPr>
          <w:sz w:val="22"/>
          <w:szCs w:val="22"/>
        </w:rPr>
        <w:t>8. Termin rękojmi ulega przedłużeniu o termin usuwania wady. Termin usuwania wady rozpoczyna się z dniem zawiadomienia Wykonawcy o wadzie, a kończy z dniem przekazania przedmiotu umowy wolnego od wad upoważnionemu przedstawicielowi Zamawiającego.</w:t>
      </w:r>
    </w:p>
    <w:p w:rsidR="0033390A" w:rsidRPr="0033390A" w:rsidRDefault="0033390A" w:rsidP="0033390A">
      <w:pPr>
        <w:spacing w:line="276" w:lineRule="auto"/>
        <w:jc w:val="both"/>
        <w:rPr>
          <w:sz w:val="22"/>
          <w:szCs w:val="22"/>
        </w:rPr>
      </w:pPr>
      <w:r w:rsidRPr="0033390A">
        <w:rPr>
          <w:sz w:val="22"/>
          <w:szCs w:val="22"/>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33390A" w:rsidRPr="0033390A" w:rsidRDefault="0033390A" w:rsidP="0033390A">
      <w:pPr>
        <w:spacing w:line="276" w:lineRule="auto"/>
        <w:jc w:val="both"/>
        <w:rPr>
          <w:sz w:val="22"/>
          <w:szCs w:val="22"/>
        </w:rPr>
      </w:pPr>
      <w:r w:rsidRPr="0033390A">
        <w:rPr>
          <w:sz w:val="22"/>
          <w:szCs w:val="22"/>
        </w:rPr>
        <w:t>10. 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ust.11. Ograniczenie to nie ma zastosowania, jeżeli przedmiot umowy był już wymieniony lub naprawiany przez Wykonawcę albo Wykonawca nie uczynił zadość obowiązkowi wymiany przedmiotu umowy na wolny od wad lub usunięcia wady.</w:t>
      </w:r>
    </w:p>
    <w:p w:rsidR="0033390A" w:rsidRPr="0033390A" w:rsidRDefault="0033390A" w:rsidP="0033390A">
      <w:pPr>
        <w:spacing w:line="276" w:lineRule="auto"/>
        <w:jc w:val="both"/>
        <w:rPr>
          <w:sz w:val="22"/>
          <w:szCs w:val="22"/>
        </w:rPr>
      </w:pPr>
      <w:r w:rsidRPr="0033390A">
        <w:rPr>
          <w:sz w:val="22"/>
          <w:szCs w:val="22"/>
        </w:rPr>
        <w:lastRenderedPageBreak/>
        <w:t>11. 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7 dni od daty zgłoszenia wady.</w:t>
      </w:r>
    </w:p>
    <w:p w:rsidR="0033390A" w:rsidRPr="0033390A" w:rsidRDefault="0033390A" w:rsidP="0033390A">
      <w:pPr>
        <w:spacing w:line="276" w:lineRule="auto"/>
        <w:jc w:val="both"/>
        <w:rPr>
          <w:sz w:val="22"/>
          <w:szCs w:val="22"/>
        </w:rPr>
      </w:pPr>
      <w:r w:rsidRPr="0033390A">
        <w:rPr>
          <w:sz w:val="22"/>
          <w:szCs w:val="22"/>
        </w:rPr>
        <w:t>12. Z czynności odbioru zostanie spisany protokół.</w:t>
      </w:r>
    </w:p>
    <w:p w:rsidR="0033390A" w:rsidRPr="0033390A" w:rsidRDefault="0033390A" w:rsidP="0033390A">
      <w:pPr>
        <w:spacing w:line="276" w:lineRule="auto"/>
        <w:jc w:val="both"/>
        <w:rPr>
          <w:sz w:val="22"/>
          <w:szCs w:val="22"/>
        </w:rPr>
      </w:pPr>
      <w:r w:rsidRPr="0033390A">
        <w:rPr>
          <w:sz w:val="22"/>
          <w:szCs w:val="22"/>
        </w:rPr>
        <w:t>13. W przypadku, gdy brak jest podstaw do spełnienia świadczenia w ramach rękojmi, Wykonawcy nie przysługują żadne roszczenia z tytułu poniesionych kosztów.</w:t>
      </w:r>
    </w:p>
    <w:p w:rsidR="0033390A" w:rsidRPr="0033390A" w:rsidRDefault="0033390A" w:rsidP="0033390A">
      <w:pPr>
        <w:spacing w:line="276" w:lineRule="auto"/>
        <w:jc w:val="both"/>
        <w:rPr>
          <w:sz w:val="22"/>
          <w:szCs w:val="22"/>
        </w:rPr>
      </w:pPr>
      <w:r w:rsidRPr="0033390A">
        <w:rPr>
          <w:sz w:val="22"/>
          <w:szCs w:val="22"/>
        </w:rPr>
        <w:t>14. 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w:t>
      </w:r>
    </w:p>
    <w:p w:rsidR="0033390A" w:rsidRPr="0033390A" w:rsidRDefault="0033390A" w:rsidP="0033390A">
      <w:pPr>
        <w:spacing w:line="276" w:lineRule="auto"/>
        <w:jc w:val="both"/>
        <w:rPr>
          <w:sz w:val="22"/>
          <w:szCs w:val="22"/>
        </w:rPr>
      </w:pPr>
      <w:r w:rsidRPr="0033390A">
        <w:rPr>
          <w:sz w:val="22"/>
          <w:szCs w:val="22"/>
        </w:rPr>
        <w:t>15. W przypadku konieczności usunięcia wad w innym miejscu niż siedziba Zamawiającego, wszelkie wady fizyczne przedmiotu umowy winny być stwierdzone na piśmie przez upoważnionych przedstawicieli Stron, przed przekazaniem przedmiotu umowy Wykonawcy w celu usunięcia wady.</w:t>
      </w:r>
    </w:p>
    <w:p w:rsidR="0033390A" w:rsidRPr="0033390A" w:rsidRDefault="0033390A" w:rsidP="0033390A">
      <w:pPr>
        <w:spacing w:line="276" w:lineRule="auto"/>
        <w:jc w:val="both"/>
        <w:rPr>
          <w:sz w:val="22"/>
          <w:szCs w:val="22"/>
        </w:rPr>
      </w:pPr>
      <w:r w:rsidRPr="0033390A">
        <w:rPr>
          <w:sz w:val="22"/>
          <w:szCs w:val="22"/>
        </w:rPr>
        <w:t>16. Jeżeli z przyczyn technicznych wady nie da się usunąć w siedzibie Zamawiającego, Wykonawca na wniosek Zamawiającego zobowiązany jest bezpłatnie dostarczyć na okres dokonywanej naprawy „</w:t>
      </w:r>
      <w:r>
        <w:rPr>
          <w:sz w:val="22"/>
          <w:szCs w:val="22"/>
        </w:rPr>
        <w:t>produkt</w:t>
      </w:r>
      <w:r w:rsidRPr="0033390A">
        <w:rPr>
          <w:sz w:val="22"/>
          <w:szCs w:val="22"/>
        </w:rPr>
        <w:t xml:space="preserve"> zastępczy”, o parametrach nie gorszych niż </w:t>
      </w:r>
      <w:r>
        <w:rPr>
          <w:sz w:val="22"/>
          <w:szCs w:val="22"/>
        </w:rPr>
        <w:t>produkt</w:t>
      </w:r>
      <w:r w:rsidRPr="0033390A">
        <w:rPr>
          <w:sz w:val="22"/>
          <w:szCs w:val="22"/>
        </w:rPr>
        <w:t xml:space="preserve"> przekazany do naprawy.</w:t>
      </w:r>
    </w:p>
    <w:p w:rsidR="0033390A" w:rsidRPr="0033390A" w:rsidRDefault="0033390A" w:rsidP="0033390A">
      <w:pPr>
        <w:spacing w:line="276" w:lineRule="auto"/>
        <w:jc w:val="both"/>
        <w:rPr>
          <w:sz w:val="22"/>
          <w:szCs w:val="22"/>
        </w:rPr>
      </w:pPr>
      <w:r w:rsidRPr="0033390A">
        <w:rPr>
          <w:sz w:val="22"/>
          <w:szCs w:val="22"/>
        </w:rPr>
        <w:t>17. 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w:t>
      </w:r>
    </w:p>
    <w:p w:rsidR="0033390A" w:rsidRPr="0033390A" w:rsidRDefault="0033390A" w:rsidP="0033390A">
      <w:pPr>
        <w:spacing w:line="276" w:lineRule="auto"/>
        <w:jc w:val="both"/>
        <w:rPr>
          <w:sz w:val="22"/>
          <w:szCs w:val="22"/>
        </w:rPr>
      </w:pPr>
      <w:r w:rsidRPr="0033390A">
        <w:rPr>
          <w:sz w:val="22"/>
          <w:szCs w:val="22"/>
        </w:rPr>
        <w:t xml:space="preserve">1) złożyć oświadczenie o obniżeniu ceny, z zastrzeżeniem, że obniżona cena powinna pozostawać w takiej proporcji do ceny wynikającej z umowy, w jakiej wartość </w:t>
      </w:r>
      <w:r>
        <w:rPr>
          <w:sz w:val="22"/>
          <w:szCs w:val="22"/>
        </w:rPr>
        <w:t>produktu</w:t>
      </w:r>
      <w:r w:rsidRPr="0033390A">
        <w:rPr>
          <w:sz w:val="22"/>
          <w:szCs w:val="22"/>
        </w:rPr>
        <w:t xml:space="preserve"> z wadą pozostaje do wartości </w:t>
      </w:r>
      <w:r>
        <w:rPr>
          <w:sz w:val="22"/>
          <w:szCs w:val="22"/>
        </w:rPr>
        <w:t>produktu</w:t>
      </w:r>
      <w:r w:rsidRPr="0033390A">
        <w:rPr>
          <w:sz w:val="22"/>
          <w:szCs w:val="22"/>
        </w:rPr>
        <w:t xml:space="preserve"> bez wady, albo</w:t>
      </w:r>
    </w:p>
    <w:p w:rsidR="001B7FA6" w:rsidRPr="0033390A" w:rsidRDefault="0033390A" w:rsidP="0033390A">
      <w:pPr>
        <w:spacing w:line="276" w:lineRule="auto"/>
        <w:jc w:val="both"/>
        <w:rPr>
          <w:sz w:val="22"/>
          <w:szCs w:val="22"/>
        </w:rPr>
      </w:pPr>
      <w:r w:rsidRPr="0033390A">
        <w:rPr>
          <w:sz w:val="22"/>
          <w:szCs w:val="22"/>
        </w:rPr>
        <w:t>2) złożyć oświadczenie o odstąpieniu od umowy, chyba że wada jest nieistotna.</w:t>
      </w:r>
    </w:p>
    <w:p w:rsidR="0033390A" w:rsidRPr="00311AF9" w:rsidRDefault="0033390A" w:rsidP="0033390A">
      <w:pPr>
        <w:spacing w:line="276" w:lineRule="auto"/>
        <w:jc w:val="center"/>
        <w:rPr>
          <w:b/>
          <w:bCs/>
          <w:color w:val="FF0000"/>
          <w:sz w:val="22"/>
          <w:szCs w:val="22"/>
        </w:rPr>
      </w:pPr>
    </w:p>
    <w:p w:rsidR="00353EAA" w:rsidRPr="0056573B" w:rsidRDefault="00FC765F" w:rsidP="001B7FA6">
      <w:pPr>
        <w:spacing w:line="276" w:lineRule="auto"/>
        <w:jc w:val="center"/>
        <w:rPr>
          <w:b/>
          <w:bCs/>
          <w:sz w:val="22"/>
          <w:szCs w:val="22"/>
        </w:rPr>
      </w:pPr>
      <w:r w:rsidRPr="0056573B">
        <w:rPr>
          <w:b/>
          <w:bCs/>
          <w:sz w:val="22"/>
          <w:szCs w:val="22"/>
        </w:rPr>
        <w:t>§ 7</w:t>
      </w:r>
    </w:p>
    <w:p w:rsidR="00353EAA" w:rsidRPr="0056573B" w:rsidRDefault="00353EAA" w:rsidP="001B7FA6">
      <w:pPr>
        <w:spacing w:line="276" w:lineRule="auto"/>
        <w:ind w:firstLine="708"/>
        <w:jc w:val="both"/>
        <w:rPr>
          <w:sz w:val="22"/>
          <w:szCs w:val="22"/>
        </w:rPr>
      </w:pPr>
      <w:r w:rsidRPr="0056573B">
        <w:rPr>
          <w:sz w:val="22"/>
          <w:szCs w:val="22"/>
        </w:rPr>
        <w:t xml:space="preserve">Wszelkie spory mogące wynikać na tle wykonania niniejszej </w:t>
      </w:r>
      <w:r w:rsidR="00AD1233">
        <w:rPr>
          <w:sz w:val="22"/>
          <w:szCs w:val="22"/>
        </w:rPr>
        <w:t>dostawy</w:t>
      </w:r>
      <w:r w:rsidRPr="0056573B">
        <w:rPr>
          <w:sz w:val="22"/>
          <w:szCs w:val="22"/>
        </w:rPr>
        <w:t>, strony zobowiązują się rozstrzygnąć w pierwszej kolejności polubownie.</w:t>
      </w:r>
    </w:p>
    <w:p w:rsidR="00353EAA" w:rsidRPr="0056573B" w:rsidRDefault="00353EAA" w:rsidP="001B7FA6">
      <w:pPr>
        <w:spacing w:line="276" w:lineRule="auto"/>
        <w:jc w:val="center"/>
        <w:rPr>
          <w:sz w:val="22"/>
          <w:szCs w:val="22"/>
        </w:rPr>
      </w:pPr>
    </w:p>
    <w:p w:rsidR="00353EAA" w:rsidRPr="0056573B" w:rsidRDefault="00FC765F" w:rsidP="001B7FA6">
      <w:pPr>
        <w:spacing w:line="276" w:lineRule="auto"/>
        <w:jc w:val="center"/>
        <w:rPr>
          <w:b/>
          <w:bCs/>
          <w:sz w:val="22"/>
          <w:szCs w:val="22"/>
        </w:rPr>
      </w:pPr>
      <w:r w:rsidRPr="0056573B">
        <w:rPr>
          <w:b/>
          <w:bCs/>
          <w:sz w:val="22"/>
          <w:szCs w:val="22"/>
        </w:rPr>
        <w:t>§ 8</w:t>
      </w:r>
    </w:p>
    <w:p w:rsidR="00353EAA" w:rsidRPr="0056573B" w:rsidRDefault="00353EAA" w:rsidP="001B7FA6">
      <w:pPr>
        <w:spacing w:line="276" w:lineRule="auto"/>
        <w:ind w:firstLine="708"/>
        <w:jc w:val="both"/>
        <w:rPr>
          <w:sz w:val="22"/>
          <w:szCs w:val="22"/>
        </w:rPr>
      </w:pPr>
      <w:r w:rsidRPr="0056573B">
        <w:rPr>
          <w:sz w:val="22"/>
          <w:szCs w:val="22"/>
        </w:rPr>
        <w:t xml:space="preserve">W sprawach nieuregulowanych niniejszą umową mają zastosowanie przepisy </w:t>
      </w:r>
      <w:r w:rsidR="00142901" w:rsidRPr="0056573B">
        <w:rPr>
          <w:sz w:val="22"/>
          <w:szCs w:val="22"/>
        </w:rPr>
        <w:t>k</w:t>
      </w:r>
      <w:r w:rsidRPr="0056573B">
        <w:rPr>
          <w:sz w:val="22"/>
          <w:szCs w:val="22"/>
        </w:rPr>
        <w:t xml:space="preserve">odeksu </w:t>
      </w:r>
      <w:r w:rsidR="003E4DAF" w:rsidRPr="0056573B">
        <w:rPr>
          <w:sz w:val="22"/>
          <w:szCs w:val="22"/>
        </w:rPr>
        <w:t>c</w:t>
      </w:r>
      <w:r w:rsidRPr="0056573B">
        <w:rPr>
          <w:sz w:val="22"/>
          <w:szCs w:val="22"/>
        </w:rPr>
        <w:t>ywilnego, a ewentualne spory wynikłe z realizacji niniejszej umowy rozstrzygać będzie właściwy sąd powszechny w Szczecinie.</w:t>
      </w:r>
    </w:p>
    <w:p w:rsidR="001B7FA6" w:rsidRPr="0056573B" w:rsidRDefault="0056573B" w:rsidP="001B7FA6">
      <w:pPr>
        <w:spacing w:line="276" w:lineRule="auto"/>
        <w:jc w:val="center"/>
        <w:rPr>
          <w:b/>
          <w:bCs/>
          <w:sz w:val="22"/>
          <w:szCs w:val="22"/>
        </w:rPr>
      </w:pPr>
      <w:r w:rsidRPr="0056573B">
        <w:rPr>
          <w:b/>
          <w:bCs/>
          <w:sz w:val="22"/>
          <w:szCs w:val="22"/>
        </w:rPr>
        <w:t>§ 9</w:t>
      </w:r>
    </w:p>
    <w:p w:rsidR="0056573B" w:rsidRPr="0056573B" w:rsidRDefault="0056573B" w:rsidP="0056573B">
      <w:pPr>
        <w:spacing w:line="276" w:lineRule="auto"/>
        <w:jc w:val="both"/>
        <w:rPr>
          <w:bCs/>
          <w:sz w:val="22"/>
          <w:szCs w:val="22"/>
        </w:rPr>
      </w:pPr>
      <w:r w:rsidRPr="0056573B">
        <w:rPr>
          <w:bCs/>
          <w:sz w:val="22"/>
          <w:szCs w:val="22"/>
        </w:rPr>
        <w:t>1. Z tytułu niewykonania lub nienależytego wykonania obowiązków wynikających z niniejszej umowy Wykonawca zobowiązany jest zapłacić Zamawiającemu kary umowne, bez względu na to czy szkoda faktycznie zaistniała.</w:t>
      </w:r>
    </w:p>
    <w:p w:rsidR="0056573B" w:rsidRPr="0056573B" w:rsidRDefault="0056573B" w:rsidP="0056573B">
      <w:pPr>
        <w:spacing w:line="276" w:lineRule="auto"/>
        <w:jc w:val="both"/>
        <w:rPr>
          <w:bCs/>
          <w:sz w:val="22"/>
          <w:szCs w:val="22"/>
        </w:rPr>
      </w:pPr>
      <w:r w:rsidRPr="0056573B">
        <w:rPr>
          <w:bCs/>
          <w:sz w:val="22"/>
          <w:szCs w:val="22"/>
        </w:rPr>
        <w:t>2. Wykonawca zapłaci Zamawiającemu kary umowne:</w:t>
      </w:r>
    </w:p>
    <w:p w:rsidR="0056573B" w:rsidRPr="0056573B" w:rsidRDefault="0056573B" w:rsidP="0056573B">
      <w:pPr>
        <w:spacing w:line="276" w:lineRule="auto"/>
        <w:jc w:val="both"/>
        <w:rPr>
          <w:bCs/>
          <w:sz w:val="22"/>
          <w:szCs w:val="22"/>
        </w:rPr>
      </w:pPr>
      <w:r w:rsidRPr="0056573B">
        <w:rPr>
          <w:bCs/>
          <w:sz w:val="22"/>
          <w:szCs w:val="22"/>
        </w:rPr>
        <w:t>1) za każdy rozpoczęty dzień opóźnienia w spełnieniu świadczenia, dla którego Zamawiający lub Strony ustaliły termin realizacji – w wysokości 1,5 % wartości umowy,</w:t>
      </w:r>
    </w:p>
    <w:p w:rsidR="0056573B" w:rsidRDefault="0056573B" w:rsidP="0056573B">
      <w:pPr>
        <w:spacing w:line="276" w:lineRule="auto"/>
        <w:jc w:val="both"/>
        <w:rPr>
          <w:bCs/>
          <w:sz w:val="22"/>
          <w:szCs w:val="22"/>
        </w:rPr>
      </w:pPr>
      <w:r w:rsidRPr="0056573B">
        <w:rPr>
          <w:bCs/>
          <w:sz w:val="22"/>
          <w:szCs w:val="22"/>
        </w:rPr>
        <w:t xml:space="preserve">2) z tytułu dostarczenia przedmiotu umowy z wadą – w wysokości 10% ceny tego </w:t>
      </w:r>
      <w:r w:rsidR="00E17197">
        <w:rPr>
          <w:bCs/>
          <w:sz w:val="22"/>
          <w:szCs w:val="22"/>
        </w:rPr>
        <w:t>mebla/wyposażenia</w:t>
      </w:r>
      <w:r w:rsidRPr="0056573B">
        <w:rPr>
          <w:bCs/>
          <w:sz w:val="22"/>
          <w:szCs w:val="22"/>
        </w:rPr>
        <w:t xml:space="preserve">, wskazanej w ofercie Wykonawcy. </w:t>
      </w:r>
    </w:p>
    <w:p w:rsidR="0056573B" w:rsidRPr="0056573B" w:rsidRDefault="0056573B" w:rsidP="0056573B">
      <w:pPr>
        <w:spacing w:line="276" w:lineRule="auto"/>
        <w:jc w:val="both"/>
        <w:rPr>
          <w:bCs/>
          <w:sz w:val="22"/>
          <w:szCs w:val="22"/>
        </w:rPr>
      </w:pPr>
      <w:r w:rsidRPr="0056573B">
        <w:rPr>
          <w:bCs/>
          <w:sz w:val="22"/>
          <w:szCs w:val="22"/>
        </w:rPr>
        <w:lastRenderedPageBreak/>
        <w:t>3) z tytułu odstąpienia od umowy z przyczy</w:t>
      </w:r>
      <w:r w:rsidR="00E54A3D">
        <w:rPr>
          <w:bCs/>
          <w:sz w:val="22"/>
          <w:szCs w:val="22"/>
        </w:rPr>
        <w:t xml:space="preserve">n leżących po stronie Wykonawcy </w:t>
      </w:r>
      <w:r w:rsidRPr="0056573B">
        <w:rPr>
          <w:bCs/>
          <w:sz w:val="22"/>
          <w:szCs w:val="22"/>
        </w:rPr>
        <w:t>– w wysokości 25 % wartości umowy.</w:t>
      </w:r>
    </w:p>
    <w:p w:rsidR="0056573B" w:rsidRPr="0056573B" w:rsidRDefault="0056573B" w:rsidP="0056573B">
      <w:pPr>
        <w:spacing w:line="276" w:lineRule="auto"/>
        <w:jc w:val="both"/>
        <w:rPr>
          <w:bCs/>
          <w:sz w:val="22"/>
          <w:szCs w:val="22"/>
        </w:rPr>
      </w:pPr>
      <w:r w:rsidRPr="0056573B">
        <w:rPr>
          <w:bCs/>
          <w:sz w:val="22"/>
          <w:szCs w:val="22"/>
        </w:rPr>
        <w:t>3. Podstawą naliczenia kary umownej, o której mowa w ust. 2 pkt 2) jest podpisany przez Strony protokół stwierdzający brak żądanych cech.</w:t>
      </w:r>
    </w:p>
    <w:p w:rsidR="0056573B" w:rsidRPr="0056573B" w:rsidRDefault="0056573B" w:rsidP="0056573B">
      <w:pPr>
        <w:spacing w:line="276" w:lineRule="auto"/>
        <w:jc w:val="both"/>
        <w:rPr>
          <w:bCs/>
          <w:sz w:val="22"/>
          <w:szCs w:val="22"/>
        </w:rPr>
      </w:pPr>
      <w:r w:rsidRPr="0056573B">
        <w:rPr>
          <w:bCs/>
          <w:sz w:val="22"/>
          <w:szCs w:val="22"/>
        </w:rPr>
        <w:t xml:space="preserve">4. Kary umowne należne Zamawiającemu z tytułu niniejszej umowy zostaną potrącone z wynagrodzenia Wykonawcy, o którym mowa w § </w:t>
      </w:r>
      <w:r w:rsidR="00E54A3D">
        <w:rPr>
          <w:bCs/>
          <w:sz w:val="22"/>
          <w:szCs w:val="22"/>
        </w:rPr>
        <w:t>5</w:t>
      </w:r>
      <w:r w:rsidRPr="0056573B">
        <w:rPr>
          <w:bCs/>
          <w:sz w:val="22"/>
          <w:szCs w:val="22"/>
        </w:rPr>
        <w:t xml:space="preserve"> ust. 1 niniejszej umowy lub Wykonawca zapłaci należność na rachunek bankowy Zamawiającego wskazany w nocie obciążeniowej, w terminie 14 dni od daty jej wystawienia.</w:t>
      </w:r>
    </w:p>
    <w:p w:rsidR="0056573B" w:rsidRPr="0056573B" w:rsidRDefault="0056573B" w:rsidP="0056573B">
      <w:pPr>
        <w:spacing w:line="276" w:lineRule="auto"/>
        <w:jc w:val="both"/>
        <w:rPr>
          <w:bCs/>
          <w:sz w:val="22"/>
          <w:szCs w:val="22"/>
        </w:rPr>
      </w:pPr>
      <w:r w:rsidRPr="0056573B">
        <w:rPr>
          <w:bCs/>
          <w:sz w:val="22"/>
          <w:szCs w:val="22"/>
        </w:rPr>
        <w:t>5. Jeżeli kara umowna nie pokrywa poniesionej szkody, Zamawiający może żądać odszkodowania uzupełniającego na zasadach ogólnych.</w:t>
      </w:r>
    </w:p>
    <w:p w:rsidR="0056573B" w:rsidRPr="00311AF9" w:rsidRDefault="0056573B" w:rsidP="001B7FA6">
      <w:pPr>
        <w:spacing w:line="276" w:lineRule="auto"/>
        <w:jc w:val="center"/>
        <w:rPr>
          <w:b/>
          <w:bCs/>
          <w:color w:val="FF0000"/>
          <w:sz w:val="22"/>
          <w:szCs w:val="22"/>
        </w:rPr>
      </w:pPr>
    </w:p>
    <w:p w:rsidR="00353EAA" w:rsidRPr="00B26FDC" w:rsidRDefault="00FC765F" w:rsidP="001B7FA6">
      <w:pPr>
        <w:spacing w:line="276" w:lineRule="auto"/>
        <w:jc w:val="center"/>
        <w:rPr>
          <w:b/>
          <w:bCs/>
          <w:sz w:val="22"/>
          <w:szCs w:val="22"/>
        </w:rPr>
      </w:pPr>
      <w:r w:rsidRPr="00B26FDC">
        <w:rPr>
          <w:b/>
          <w:bCs/>
          <w:sz w:val="22"/>
          <w:szCs w:val="22"/>
        </w:rPr>
        <w:t xml:space="preserve">§ </w:t>
      </w:r>
      <w:r w:rsidR="00855F44">
        <w:rPr>
          <w:b/>
          <w:bCs/>
          <w:sz w:val="22"/>
          <w:szCs w:val="22"/>
        </w:rPr>
        <w:t>10</w:t>
      </w:r>
    </w:p>
    <w:p w:rsidR="00555794" w:rsidRPr="00B26FDC" w:rsidRDefault="00555794" w:rsidP="00555794">
      <w:pPr>
        <w:spacing w:line="276" w:lineRule="auto"/>
        <w:jc w:val="both"/>
        <w:rPr>
          <w:sz w:val="22"/>
          <w:szCs w:val="22"/>
        </w:rPr>
      </w:pPr>
      <w:r w:rsidRPr="00B26FDC">
        <w:rPr>
          <w:sz w:val="22"/>
          <w:szCs w:val="22"/>
        </w:rPr>
        <w:t>1. 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rsidR="00555794" w:rsidRPr="00B26FDC" w:rsidRDefault="00555794" w:rsidP="00555794">
      <w:pPr>
        <w:spacing w:line="276" w:lineRule="auto"/>
        <w:jc w:val="both"/>
        <w:rPr>
          <w:sz w:val="22"/>
          <w:szCs w:val="22"/>
        </w:rPr>
      </w:pPr>
      <w:r w:rsidRPr="00B26FDC">
        <w:rPr>
          <w:sz w:val="22"/>
          <w:szCs w:val="22"/>
        </w:rPr>
        <w:t xml:space="preserve">2. Zamawiający, działając zgodnie z dyspozycją przepisu art. 144 ust. 1 pkt 1 ustawy </w:t>
      </w:r>
      <w:proofErr w:type="spellStart"/>
      <w:r w:rsidRPr="00B26FDC">
        <w:rPr>
          <w:sz w:val="22"/>
          <w:szCs w:val="22"/>
        </w:rPr>
        <w:t>Pzp</w:t>
      </w:r>
      <w:proofErr w:type="spellEnd"/>
      <w:r w:rsidRPr="00B26FDC">
        <w:rPr>
          <w:sz w:val="22"/>
          <w:szCs w:val="22"/>
        </w:rPr>
        <w:t xml:space="preserve"> może wyrazić zgodę na dokonanie istotnych zmian postanowień zawartej umowy w stosunku do treści oferty, na podstawie której dokonano wyboru Wykonawcy w następujących okolicznościach:</w:t>
      </w:r>
    </w:p>
    <w:p w:rsidR="00555794" w:rsidRPr="00B26FDC" w:rsidRDefault="00555794" w:rsidP="00555794">
      <w:pPr>
        <w:spacing w:line="276" w:lineRule="auto"/>
        <w:jc w:val="both"/>
        <w:rPr>
          <w:sz w:val="22"/>
          <w:szCs w:val="22"/>
        </w:rPr>
      </w:pPr>
      <w:r w:rsidRPr="00B26FDC">
        <w:rPr>
          <w:sz w:val="22"/>
          <w:szCs w:val="22"/>
        </w:rPr>
        <w:t>1) 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rsidR="00555794" w:rsidRPr="00B26FDC" w:rsidRDefault="00555794" w:rsidP="00555794">
      <w:pPr>
        <w:spacing w:line="276" w:lineRule="auto"/>
        <w:jc w:val="both"/>
        <w:rPr>
          <w:sz w:val="22"/>
          <w:szCs w:val="22"/>
        </w:rPr>
      </w:pPr>
      <w:r w:rsidRPr="00B26FDC">
        <w:rPr>
          <w:sz w:val="22"/>
          <w:szCs w:val="22"/>
        </w:rPr>
        <w:t>2) konieczności przesunięcia terminu realizacji zamówienia, w sytuacji gdy brak możliwości dochowania pierwotnego terminu wynika z okoliczności leżących po stronie Zamawiającego, w szczególności w przypadku przedłużających się prac remontowo – budowlanych w miejscu dostarczenia sprzętu,</w:t>
      </w:r>
    </w:p>
    <w:p w:rsidR="00555794" w:rsidRPr="00B26FDC" w:rsidRDefault="00555794" w:rsidP="00555794">
      <w:pPr>
        <w:spacing w:line="276" w:lineRule="auto"/>
        <w:jc w:val="both"/>
        <w:rPr>
          <w:sz w:val="22"/>
          <w:szCs w:val="22"/>
        </w:rPr>
      </w:pPr>
      <w:r w:rsidRPr="00B26FDC">
        <w:rPr>
          <w:sz w:val="22"/>
          <w:szCs w:val="22"/>
        </w:rPr>
        <w:t>3) 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§1 ust. 6 umowy,</w:t>
      </w:r>
    </w:p>
    <w:p w:rsidR="00555794" w:rsidRPr="00B26FDC" w:rsidRDefault="00555794" w:rsidP="00555794">
      <w:pPr>
        <w:spacing w:line="276" w:lineRule="auto"/>
        <w:jc w:val="both"/>
        <w:rPr>
          <w:sz w:val="22"/>
          <w:szCs w:val="22"/>
        </w:rPr>
      </w:pPr>
      <w:r w:rsidRPr="00B26FDC">
        <w:rPr>
          <w:sz w:val="22"/>
          <w:szCs w:val="22"/>
        </w:rPr>
        <w:t>4) zmiany powszechnie obowiązujących przepisów prawa w zakresie mającym wpływ na realizację umowy,</w:t>
      </w:r>
    </w:p>
    <w:p w:rsidR="00555794" w:rsidRPr="00B26FDC" w:rsidRDefault="00555794" w:rsidP="00555794">
      <w:pPr>
        <w:spacing w:line="276" w:lineRule="auto"/>
        <w:jc w:val="both"/>
        <w:rPr>
          <w:sz w:val="22"/>
          <w:szCs w:val="22"/>
        </w:rPr>
      </w:pPr>
      <w:r w:rsidRPr="00B26FDC">
        <w:rPr>
          <w:sz w:val="22"/>
          <w:szCs w:val="22"/>
        </w:rPr>
        <w:t>5) wydłużenia terminu gwarancji w sytuacji przedłużenia jej przez producenta mebla lub Wykonawcę,</w:t>
      </w:r>
    </w:p>
    <w:p w:rsidR="00555794" w:rsidRPr="00B26FDC" w:rsidRDefault="00B26FDC" w:rsidP="00555794">
      <w:pPr>
        <w:spacing w:line="276" w:lineRule="auto"/>
        <w:jc w:val="both"/>
        <w:rPr>
          <w:sz w:val="22"/>
          <w:szCs w:val="22"/>
        </w:rPr>
      </w:pPr>
      <w:r w:rsidRPr="00B26FDC">
        <w:rPr>
          <w:sz w:val="22"/>
          <w:szCs w:val="22"/>
        </w:rPr>
        <w:t>6</w:t>
      </w:r>
      <w:r w:rsidR="00555794" w:rsidRPr="00B26FDC">
        <w:rPr>
          <w:sz w:val="22"/>
          <w:szCs w:val="22"/>
        </w:rPr>
        <w:t>) ustawowej zmiany stawek podatkowych (VAT) w okresie obowiązywania umowy, Zamawiający nie dopuszcza możliwości zwiększenia wartości umowy, o której mowa w § 5 ust. 1 umowy.</w:t>
      </w:r>
    </w:p>
    <w:p w:rsidR="0059374B" w:rsidRPr="00311AF9" w:rsidRDefault="0059374B" w:rsidP="00E379A2">
      <w:pPr>
        <w:spacing w:line="276" w:lineRule="auto"/>
        <w:jc w:val="center"/>
        <w:rPr>
          <w:bCs/>
          <w:color w:val="FF0000"/>
          <w:sz w:val="22"/>
          <w:szCs w:val="22"/>
        </w:rPr>
      </w:pPr>
    </w:p>
    <w:p w:rsidR="00353EAA" w:rsidRPr="00B26FDC" w:rsidRDefault="00FC765F" w:rsidP="00E379A2">
      <w:pPr>
        <w:spacing w:line="276" w:lineRule="auto"/>
        <w:jc w:val="center"/>
        <w:rPr>
          <w:b/>
          <w:bCs/>
          <w:sz w:val="22"/>
          <w:szCs w:val="22"/>
        </w:rPr>
      </w:pPr>
      <w:r w:rsidRPr="00B26FDC">
        <w:rPr>
          <w:b/>
          <w:bCs/>
          <w:sz w:val="22"/>
          <w:szCs w:val="22"/>
        </w:rPr>
        <w:t>§ 1</w:t>
      </w:r>
      <w:r w:rsidR="00855F44">
        <w:rPr>
          <w:b/>
          <w:bCs/>
          <w:sz w:val="22"/>
          <w:szCs w:val="22"/>
        </w:rPr>
        <w:t>1</w:t>
      </w:r>
      <w:bookmarkStart w:id="1" w:name="_GoBack"/>
      <w:bookmarkEnd w:id="1"/>
    </w:p>
    <w:p w:rsidR="00E379A2" w:rsidRPr="00B26FDC" w:rsidRDefault="00192D42" w:rsidP="00B26FDC">
      <w:pPr>
        <w:pStyle w:val="Tekstpodstawowy"/>
        <w:spacing w:line="276" w:lineRule="auto"/>
        <w:ind w:firstLine="709"/>
        <w:jc w:val="both"/>
        <w:rPr>
          <w:sz w:val="22"/>
          <w:szCs w:val="22"/>
        </w:rPr>
      </w:pPr>
      <w:r w:rsidRPr="00B26FDC">
        <w:rPr>
          <w:sz w:val="22"/>
          <w:szCs w:val="22"/>
        </w:rPr>
        <w:t>Umowa została sporządzona i podpisana w czterech jednobrzmiących egzemplarzach, jeden egzemplarz dla Wykonawcy, a trzy egzemplarze dla Zamawiającego.</w:t>
      </w:r>
    </w:p>
    <w:p w:rsidR="00A84352" w:rsidRPr="00B26FDC" w:rsidRDefault="00A84352" w:rsidP="001B7FA6">
      <w:pPr>
        <w:spacing w:line="276" w:lineRule="auto"/>
        <w:jc w:val="both"/>
        <w:rPr>
          <w:sz w:val="22"/>
          <w:szCs w:val="22"/>
        </w:rPr>
      </w:pPr>
    </w:p>
    <w:p w:rsidR="00A84352" w:rsidRPr="00B26FDC" w:rsidRDefault="00A84352" w:rsidP="001B7FA6">
      <w:pPr>
        <w:spacing w:line="276" w:lineRule="auto"/>
        <w:ind w:left="284" w:firstLine="424"/>
        <w:jc w:val="both"/>
        <w:rPr>
          <w:b/>
          <w:sz w:val="22"/>
          <w:szCs w:val="22"/>
        </w:rPr>
      </w:pPr>
      <w:r w:rsidRPr="00B26FDC">
        <w:rPr>
          <w:b/>
          <w:sz w:val="22"/>
          <w:szCs w:val="22"/>
        </w:rPr>
        <w:t>ZAMAWIAJĄCY</w:t>
      </w:r>
      <w:r w:rsidRPr="00B26FDC">
        <w:rPr>
          <w:b/>
          <w:sz w:val="22"/>
          <w:szCs w:val="22"/>
        </w:rPr>
        <w:tab/>
      </w:r>
      <w:r w:rsidRPr="00B26FDC">
        <w:rPr>
          <w:b/>
          <w:sz w:val="22"/>
          <w:szCs w:val="22"/>
        </w:rPr>
        <w:tab/>
      </w:r>
      <w:r w:rsidRPr="00B26FDC">
        <w:rPr>
          <w:b/>
          <w:sz w:val="22"/>
          <w:szCs w:val="22"/>
        </w:rPr>
        <w:tab/>
      </w:r>
      <w:r w:rsidRPr="00B26FDC">
        <w:rPr>
          <w:b/>
          <w:sz w:val="22"/>
          <w:szCs w:val="22"/>
        </w:rPr>
        <w:tab/>
      </w:r>
      <w:r w:rsidRPr="00B26FDC">
        <w:rPr>
          <w:b/>
          <w:sz w:val="22"/>
          <w:szCs w:val="22"/>
        </w:rPr>
        <w:tab/>
      </w:r>
      <w:r w:rsidRPr="00B26FDC">
        <w:rPr>
          <w:b/>
          <w:sz w:val="22"/>
          <w:szCs w:val="22"/>
        </w:rPr>
        <w:tab/>
        <w:t>WYKONAWCA</w:t>
      </w:r>
    </w:p>
    <w:p w:rsidR="00A84352" w:rsidRPr="00311AF9" w:rsidRDefault="00A84352" w:rsidP="001B7FA6">
      <w:pPr>
        <w:spacing w:line="276" w:lineRule="auto"/>
        <w:jc w:val="both"/>
        <w:rPr>
          <w:b/>
          <w:color w:val="FF0000"/>
          <w:sz w:val="22"/>
          <w:szCs w:val="22"/>
        </w:rPr>
      </w:pPr>
    </w:p>
    <w:p w:rsidR="00A84352" w:rsidRPr="00311AF9" w:rsidRDefault="00A84352" w:rsidP="001B7FA6">
      <w:pPr>
        <w:spacing w:line="276" w:lineRule="auto"/>
        <w:jc w:val="both"/>
        <w:rPr>
          <w:b/>
          <w:color w:val="FF0000"/>
          <w:sz w:val="22"/>
          <w:szCs w:val="22"/>
        </w:rPr>
      </w:pPr>
    </w:p>
    <w:p w:rsidR="00280D4F" w:rsidRPr="00311AF9" w:rsidRDefault="00280D4F" w:rsidP="001B7FA6">
      <w:pPr>
        <w:spacing w:line="276" w:lineRule="auto"/>
        <w:jc w:val="both"/>
        <w:rPr>
          <w:b/>
          <w:color w:val="FF0000"/>
          <w:sz w:val="22"/>
          <w:szCs w:val="22"/>
        </w:rPr>
      </w:pPr>
    </w:p>
    <w:p w:rsidR="00280D4F" w:rsidRPr="00311AF9" w:rsidRDefault="00280D4F" w:rsidP="001B7FA6">
      <w:pPr>
        <w:spacing w:line="276" w:lineRule="auto"/>
        <w:jc w:val="both"/>
        <w:rPr>
          <w:b/>
          <w:color w:val="FF0000"/>
          <w:sz w:val="22"/>
          <w:szCs w:val="22"/>
        </w:rPr>
      </w:pPr>
    </w:p>
    <w:p w:rsidR="00280D4F" w:rsidRDefault="00280D4F" w:rsidP="001B7FA6">
      <w:pPr>
        <w:spacing w:line="276" w:lineRule="auto"/>
        <w:jc w:val="both"/>
        <w:rPr>
          <w:b/>
          <w:color w:val="FF0000"/>
          <w:sz w:val="22"/>
          <w:szCs w:val="22"/>
        </w:rPr>
      </w:pPr>
    </w:p>
    <w:p w:rsidR="005447E3" w:rsidRDefault="005447E3" w:rsidP="001B7FA6">
      <w:pPr>
        <w:spacing w:line="276" w:lineRule="auto"/>
        <w:jc w:val="both"/>
        <w:rPr>
          <w:b/>
          <w:color w:val="FF0000"/>
          <w:sz w:val="22"/>
          <w:szCs w:val="22"/>
        </w:rPr>
      </w:pPr>
    </w:p>
    <w:p w:rsidR="005447E3" w:rsidRDefault="005447E3" w:rsidP="001B7FA6">
      <w:pPr>
        <w:spacing w:line="276" w:lineRule="auto"/>
        <w:jc w:val="both"/>
        <w:rPr>
          <w:b/>
          <w:color w:val="FF0000"/>
          <w:sz w:val="22"/>
          <w:szCs w:val="22"/>
        </w:rPr>
      </w:pPr>
    </w:p>
    <w:p w:rsidR="005447E3" w:rsidRDefault="005447E3" w:rsidP="001B7FA6">
      <w:pPr>
        <w:spacing w:line="276" w:lineRule="auto"/>
        <w:jc w:val="both"/>
        <w:rPr>
          <w:b/>
          <w:color w:val="FF0000"/>
          <w:sz w:val="22"/>
          <w:szCs w:val="22"/>
        </w:rPr>
      </w:pPr>
    </w:p>
    <w:p w:rsidR="005447E3" w:rsidRDefault="005447E3" w:rsidP="005447E3">
      <w:pPr>
        <w:spacing w:line="276" w:lineRule="auto"/>
        <w:ind w:left="284" w:hanging="284"/>
        <w:jc w:val="right"/>
        <w:rPr>
          <w:b/>
          <w:sz w:val="22"/>
          <w:szCs w:val="22"/>
        </w:rPr>
      </w:pPr>
      <w:r>
        <w:rPr>
          <w:b/>
          <w:sz w:val="22"/>
          <w:szCs w:val="22"/>
        </w:rPr>
        <w:t>Załącznik nr 1 do umowy</w:t>
      </w:r>
    </w:p>
    <w:p w:rsidR="005447E3" w:rsidRDefault="005447E3" w:rsidP="005447E3">
      <w:pPr>
        <w:spacing w:line="276" w:lineRule="auto"/>
        <w:ind w:left="284" w:hanging="284"/>
        <w:jc w:val="right"/>
        <w:rPr>
          <w:b/>
          <w:sz w:val="22"/>
          <w:szCs w:val="22"/>
        </w:rPr>
      </w:pPr>
    </w:p>
    <w:p w:rsidR="005447E3" w:rsidRDefault="005447E3" w:rsidP="005447E3">
      <w:pPr>
        <w:spacing w:line="276" w:lineRule="auto"/>
        <w:ind w:left="284" w:hanging="284"/>
        <w:rPr>
          <w:sz w:val="22"/>
          <w:szCs w:val="22"/>
        </w:rPr>
      </w:pPr>
      <w:r>
        <w:rPr>
          <w:sz w:val="22"/>
          <w:szCs w:val="22"/>
        </w:rPr>
        <w:t>……………………………..</w:t>
      </w:r>
    </w:p>
    <w:p w:rsidR="005447E3" w:rsidRDefault="005447E3" w:rsidP="005447E3">
      <w:pPr>
        <w:spacing w:line="276" w:lineRule="auto"/>
        <w:ind w:left="284" w:hanging="284"/>
        <w:rPr>
          <w:sz w:val="22"/>
          <w:szCs w:val="22"/>
        </w:rPr>
      </w:pPr>
      <w:r>
        <w:rPr>
          <w:sz w:val="22"/>
          <w:szCs w:val="22"/>
        </w:rPr>
        <w:t>(pieczątka dostawcy)</w:t>
      </w:r>
    </w:p>
    <w:p w:rsidR="005447E3" w:rsidRDefault="005447E3" w:rsidP="005447E3">
      <w:pPr>
        <w:spacing w:line="276" w:lineRule="auto"/>
        <w:ind w:left="284" w:hanging="284"/>
        <w:rPr>
          <w:sz w:val="22"/>
          <w:szCs w:val="22"/>
        </w:rPr>
      </w:pPr>
    </w:p>
    <w:p w:rsidR="005447E3" w:rsidRDefault="005447E3" w:rsidP="005447E3">
      <w:pPr>
        <w:spacing w:line="276" w:lineRule="auto"/>
        <w:ind w:left="284" w:hanging="284"/>
        <w:rPr>
          <w:sz w:val="22"/>
          <w:szCs w:val="22"/>
        </w:rPr>
      </w:pPr>
    </w:p>
    <w:p w:rsidR="005447E3" w:rsidRPr="005447E3" w:rsidRDefault="005447E3" w:rsidP="005447E3">
      <w:pPr>
        <w:spacing w:line="276" w:lineRule="auto"/>
        <w:ind w:left="284" w:hanging="284"/>
        <w:jc w:val="center"/>
        <w:rPr>
          <w:b/>
          <w:sz w:val="22"/>
          <w:szCs w:val="22"/>
        </w:rPr>
      </w:pPr>
      <w:r w:rsidRPr="005447E3">
        <w:rPr>
          <w:b/>
          <w:sz w:val="22"/>
          <w:szCs w:val="22"/>
        </w:rPr>
        <w:t>PROTOKÓŁ ODBIORU ILOŚCIOWO-JAKOŚCIOWEGO</w:t>
      </w:r>
    </w:p>
    <w:p w:rsidR="005447E3" w:rsidRDefault="005447E3" w:rsidP="005447E3">
      <w:pPr>
        <w:spacing w:line="276" w:lineRule="auto"/>
        <w:ind w:left="284" w:hanging="284"/>
        <w:jc w:val="center"/>
        <w:rPr>
          <w:sz w:val="22"/>
          <w:szCs w:val="22"/>
        </w:rPr>
      </w:pPr>
    </w:p>
    <w:p w:rsidR="005447E3" w:rsidRDefault="005447E3" w:rsidP="005447E3">
      <w:pPr>
        <w:spacing w:line="276" w:lineRule="auto"/>
        <w:ind w:left="284" w:hanging="284"/>
        <w:jc w:val="center"/>
        <w:rPr>
          <w:sz w:val="22"/>
          <w:szCs w:val="22"/>
        </w:rPr>
      </w:pPr>
    </w:p>
    <w:p w:rsidR="005447E3" w:rsidRDefault="005447E3" w:rsidP="005447E3">
      <w:pPr>
        <w:spacing w:line="276" w:lineRule="auto"/>
        <w:ind w:left="284" w:hanging="284"/>
        <w:jc w:val="both"/>
        <w:rPr>
          <w:sz w:val="22"/>
          <w:szCs w:val="22"/>
        </w:rPr>
      </w:pPr>
      <w:r>
        <w:rPr>
          <w:sz w:val="22"/>
          <w:szCs w:val="22"/>
        </w:rPr>
        <w:t>Dostawa realizowana w ramach umowy………………………………………………………………………………………………</w:t>
      </w:r>
    </w:p>
    <w:p w:rsidR="005447E3" w:rsidRDefault="005447E3" w:rsidP="005447E3">
      <w:pPr>
        <w:spacing w:line="276" w:lineRule="auto"/>
        <w:ind w:left="284" w:hanging="284"/>
        <w:jc w:val="both"/>
        <w:rPr>
          <w:sz w:val="22"/>
          <w:szCs w:val="22"/>
        </w:rPr>
      </w:pPr>
    </w:p>
    <w:p w:rsidR="005447E3" w:rsidRDefault="005447E3" w:rsidP="005447E3">
      <w:pPr>
        <w:spacing w:line="276" w:lineRule="auto"/>
        <w:ind w:left="284" w:hanging="284"/>
        <w:jc w:val="both"/>
        <w:rPr>
          <w:sz w:val="22"/>
          <w:szCs w:val="22"/>
        </w:rPr>
      </w:pPr>
      <w:r>
        <w:rPr>
          <w:sz w:val="22"/>
          <w:szCs w:val="22"/>
        </w:rPr>
        <w:t>Odbiorca:</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r>
        <w:rPr>
          <w:sz w:val="22"/>
          <w:szCs w:val="22"/>
        </w:rPr>
        <w:t>Dostawca (nazwa i adres firmy)</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p>
    <w:p w:rsidR="005447E3" w:rsidRDefault="005447E3" w:rsidP="005447E3">
      <w:pPr>
        <w:spacing w:line="276" w:lineRule="auto"/>
        <w:ind w:left="284" w:hanging="284"/>
        <w:jc w:val="both"/>
        <w:rPr>
          <w:sz w:val="22"/>
          <w:szCs w:val="22"/>
        </w:rPr>
      </w:pPr>
      <w:r>
        <w:rPr>
          <w:sz w:val="22"/>
          <w:szCs w:val="22"/>
        </w:rPr>
        <w:t>W dniu ………………………………… dokonano odbioru ilościowo-jakościowego następującego asortymentu:</w:t>
      </w:r>
    </w:p>
    <w:tbl>
      <w:tblPr>
        <w:tblW w:w="7260"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3159"/>
        <w:gridCol w:w="724"/>
        <w:gridCol w:w="1276"/>
        <w:gridCol w:w="1559"/>
      </w:tblGrid>
      <w:tr w:rsidR="005447E3" w:rsidTr="005447E3">
        <w:tc>
          <w:tcPr>
            <w:tcW w:w="541" w:type="dxa"/>
            <w:tcBorders>
              <w:top w:val="single" w:sz="4" w:space="0" w:color="000000"/>
              <w:left w:val="single" w:sz="4" w:space="0" w:color="000000"/>
              <w:bottom w:val="single" w:sz="4" w:space="0" w:color="000000"/>
              <w:right w:val="single" w:sz="4" w:space="0" w:color="000000"/>
            </w:tcBorders>
            <w:vAlign w:val="center"/>
            <w:hideMark/>
          </w:tcPr>
          <w:p w:rsidR="005447E3" w:rsidRDefault="005447E3">
            <w:pPr>
              <w:overflowPunct/>
              <w:autoSpaceDE/>
              <w:adjustRightInd/>
              <w:spacing w:line="276" w:lineRule="auto"/>
              <w:jc w:val="both"/>
              <w:rPr>
                <w:b/>
                <w:bCs/>
                <w:sz w:val="22"/>
                <w:szCs w:val="22"/>
              </w:rPr>
            </w:pPr>
            <w:r>
              <w:rPr>
                <w:b/>
                <w:bCs/>
                <w:sz w:val="22"/>
                <w:szCs w:val="22"/>
              </w:rPr>
              <w:t>Lp.</w:t>
            </w:r>
          </w:p>
        </w:tc>
        <w:tc>
          <w:tcPr>
            <w:tcW w:w="3159" w:type="dxa"/>
            <w:tcBorders>
              <w:top w:val="single" w:sz="4" w:space="0" w:color="000000"/>
              <w:left w:val="single" w:sz="4" w:space="0" w:color="000000"/>
              <w:bottom w:val="single" w:sz="4" w:space="0" w:color="000000"/>
              <w:right w:val="single" w:sz="4" w:space="0" w:color="000000"/>
            </w:tcBorders>
            <w:vAlign w:val="center"/>
            <w:hideMark/>
          </w:tcPr>
          <w:p w:rsidR="005447E3" w:rsidRDefault="005447E3" w:rsidP="005447E3">
            <w:pPr>
              <w:overflowPunct/>
              <w:autoSpaceDE/>
              <w:adjustRightInd/>
              <w:spacing w:line="276" w:lineRule="auto"/>
              <w:jc w:val="both"/>
              <w:rPr>
                <w:b/>
                <w:bCs/>
                <w:sz w:val="22"/>
                <w:szCs w:val="22"/>
              </w:rPr>
            </w:pPr>
            <w:r>
              <w:rPr>
                <w:b/>
                <w:bCs/>
                <w:sz w:val="22"/>
                <w:szCs w:val="22"/>
              </w:rPr>
              <w:t>Nazwa mebli/wyposażenia, krótki opis</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5447E3" w:rsidRDefault="005447E3">
            <w:pPr>
              <w:overflowPunct/>
              <w:autoSpaceDE/>
              <w:adjustRightInd/>
              <w:spacing w:line="276" w:lineRule="auto"/>
              <w:jc w:val="both"/>
              <w:rPr>
                <w:b/>
                <w:bCs/>
                <w:sz w:val="22"/>
                <w:szCs w:val="22"/>
              </w:rPr>
            </w:pPr>
            <w:r>
              <w:rPr>
                <w:b/>
                <w:bCs/>
                <w:sz w:val="22"/>
                <w:szCs w:val="22"/>
              </w:rPr>
              <w:t>Ilość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447E3" w:rsidRDefault="005447E3">
            <w:pPr>
              <w:overflowPunct/>
              <w:autoSpaceDE/>
              <w:adjustRightInd/>
              <w:spacing w:line="276" w:lineRule="auto"/>
              <w:jc w:val="both"/>
              <w:rPr>
                <w:b/>
                <w:bCs/>
                <w:sz w:val="22"/>
                <w:szCs w:val="22"/>
              </w:rPr>
            </w:pPr>
            <w:r>
              <w:rPr>
                <w:b/>
                <w:bCs/>
                <w:sz w:val="22"/>
                <w:szCs w:val="22"/>
              </w:rPr>
              <w:t>Jednostka miary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447E3" w:rsidRDefault="005447E3">
            <w:pPr>
              <w:overflowPunct/>
              <w:autoSpaceDE/>
              <w:adjustRightInd/>
              <w:spacing w:line="276" w:lineRule="auto"/>
              <w:jc w:val="both"/>
              <w:rPr>
                <w:b/>
                <w:bCs/>
                <w:sz w:val="22"/>
                <w:szCs w:val="22"/>
              </w:rPr>
            </w:pPr>
            <w:r>
              <w:rPr>
                <w:b/>
                <w:bCs/>
                <w:sz w:val="22"/>
                <w:szCs w:val="22"/>
              </w:rPr>
              <w:t>Nazwa producenta</w:t>
            </w: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1.</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2.</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3.</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4.</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 xml:space="preserve">Szt. </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5.</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6.</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7.</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8.</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9.</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10.</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11.</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r w:rsidR="005447E3" w:rsidTr="005447E3">
        <w:tc>
          <w:tcPr>
            <w:tcW w:w="541"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12.</w:t>
            </w:r>
          </w:p>
        </w:tc>
        <w:tc>
          <w:tcPr>
            <w:tcW w:w="31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5447E3" w:rsidRDefault="005447E3">
            <w:pPr>
              <w:overflowPunct/>
              <w:autoSpaceDE/>
              <w:adjustRightInd/>
              <w:spacing w:line="276" w:lineRule="auto"/>
              <w:jc w:val="both"/>
              <w:rPr>
                <w:b/>
                <w:bCs/>
                <w:sz w:val="22"/>
                <w:szCs w:val="22"/>
              </w:rPr>
            </w:pPr>
            <w:r>
              <w:rPr>
                <w:b/>
                <w:bCs/>
                <w:sz w:val="22"/>
                <w:szCs w:val="22"/>
              </w:rPr>
              <w:t>Szt.</w:t>
            </w:r>
          </w:p>
        </w:tc>
        <w:tc>
          <w:tcPr>
            <w:tcW w:w="1559" w:type="dxa"/>
            <w:tcBorders>
              <w:top w:val="single" w:sz="4" w:space="0" w:color="000000"/>
              <w:left w:val="single" w:sz="4" w:space="0" w:color="000000"/>
              <w:bottom w:val="single" w:sz="4" w:space="0" w:color="000000"/>
              <w:right w:val="single" w:sz="4" w:space="0" w:color="000000"/>
            </w:tcBorders>
          </w:tcPr>
          <w:p w:rsidR="005447E3" w:rsidRDefault="005447E3">
            <w:pPr>
              <w:overflowPunct/>
              <w:autoSpaceDE/>
              <w:adjustRightInd/>
              <w:spacing w:line="276" w:lineRule="auto"/>
              <w:jc w:val="both"/>
              <w:rPr>
                <w:b/>
                <w:bCs/>
                <w:sz w:val="22"/>
                <w:szCs w:val="22"/>
              </w:rPr>
            </w:pPr>
          </w:p>
        </w:tc>
      </w:tr>
    </w:tbl>
    <w:p w:rsidR="005447E3" w:rsidRDefault="005447E3" w:rsidP="005447E3">
      <w:pPr>
        <w:spacing w:line="276" w:lineRule="auto"/>
        <w:ind w:left="284" w:hanging="284"/>
        <w:jc w:val="both"/>
        <w:rPr>
          <w:sz w:val="22"/>
          <w:szCs w:val="22"/>
        </w:rPr>
      </w:pPr>
      <w:r>
        <w:rPr>
          <w:sz w:val="22"/>
          <w:szCs w:val="22"/>
        </w:rPr>
        <w:t>Uwagi:</w:t>
      </w:r>
    </w:p>
    <w:p w:rsidR="005447E3" w:rsidRDefault="005447E3" w:rsidP="005447E3">
      <w:pPr>
        <w:spacing w:line="276" w:lineRule="auto"/>
        <w:ind w:left="284" w:hanging="284"/>
        <w:jc w:val="both"/>
        <w:rPr>
          <w:sz w:val="22"/>
          <w:szCs w:val="22"/>
        </w:rPr>
      </w:pPr>
      <w:r>
        <w:rPr>
          <w:sz w:val="22"/>
          <w:szCs w:val="22"/>
        </w:rPr>
        <w:t>……………………………………………………………………………………………………………………………………………………………………………………………………………………………………………………………………………………………………………………………..</w:t>
      </w:r>
    </w:p>
    <w:p w:rsidR="005447E3" w:rsidRDefault="005447E3" w:rsidP="005447E3">
      <w:pPr>
        <w:spacing w:line="276" w:lineRule="auto"/>
        <w:ind w:left="284" w:hanging="284"/>
        <w:jc w:val="both"/>
        <w:rPr>
          <w:sz w:val="22"/>
          <w:szCs w:val="22"/>
        </w:rPr>
      </w:pPr>
    </w:p>
    <w:p w:rsidR="005447E3" w:rsidRDefault="005447E3" w:rsidP="005447E3">
      <w:pPr>
        <w:spacing w:line="276" w:lineRule="auto"/>
        <w:ind w:left="284" w:hanging="284"/>
        <w:jc w:val="both"/>
        <w:rPr>
          <w:sz w:val="22"/>
          <w:szCs w:val="22"/>
        </w:rPr>
      </w:pPr>
      <w:r>
        <w:rPr>
          <w:sz w:val="22"/>
          <w:szCs w:val="22"/>
        </w:rPr>
        <w:t>W ramach przedmiotowej dostawy potwierdza się również dokonanie następujących czynności:</w:t>
      </w:r>
    </w:p>
    <w:p w:rsidR="005447E3" w:rsidRDefault="005447E3" w:rsidP="005447E3">
      <w:pPr>
        <w:pStyle w:val="Akapitzlist"/>
        <w:numPr>
          <w:ilvl w:val="0"/>
          <w:numId w:val="22"/>
        </w:numPr>
        <w:spacing w:line="276" w:lineRule="auto"/>
        <w:jc w:val="both"/>
        <w:textAlignment w:val="auto"/>
        <w:rPr>
          <w:sz w:val="22"/>
          <w:szCs w:val="22"/>
        </w:rPr>
      </w:pPr>
      <w:r>
        <w:rPr>
          <w:sz w:val="22"/>
          <w:szCs w:val="22"/>
        </w:rPr>
        <w:t>Rozładunek mebli – TAK   /   NIE *</w:t>
      </w:r>
    </w:p>
    <w:p w:rsidR="005447E3" w:rsidRDefault="005447E3" w:rsidP="005447E3">
      <w:pPr>
        <w:pStyle w:val="Akapitzlist"/>
        <w:numPr>
          <w:ilvl w:val="0"/>
          <w:numId w:val="22"/>
        </w:numPr>
        <w:spacing w:line="276" w:lineRule="auto"/>
        <w:jc w:val="both"/>
        <w:textAlignment w:val="auto"/>
        <w:rPr>
          <w:sz w:val="22"/>
          <w:szCs w:val="22"/>
        </w:rPr>
      </w:pPr>
      <w:r>
        <w:rPr>
          <w:sz w:val="22"/>
          <w:szCs w:val="22"/>
        </w:rPr>
        <w:t>Montaż mebli -  TAK   /   NIE *</w:t>
      </w:r>
    </w:p>
    <w:p w:rsidR="005447E3" w:rsidRDefault="005447E3" w:rsidP="005447E3">
      <w:pPr>
        <w:spacing w:line="276" w:lineRule="auto"/>
        <w:jc w:val="both"/>
        <w:rPr>
          <w:sz w:val="22"/>
          <w:szCs w:val="22"/>
        </w:rPr>
      </w:pPr>
    </w:p>
    <w:p w:rsidR="006A3A25" w:rsidRPr="005447E3" w:rsidRDefault="005447E3" w:rsidP="005447E3">
      <w:pPr>
        <w:spacing w:line="276" w:lineRule="auto"/>
        <w:jc w:val="both"/>
        <w:rPr>
          <w:b/>
          <w:color w:val="FF0000"/>
          <w:sz w:val="22"/>
          <w:szCs w:val="22"/>
        </w:rPr>
      </w:pPr>
      <w:r>
        <w:rPr>
          <w:b/>
          <w:sz w:val="22"/>
          <w:szCs w:val="22"/>
        </w:rPr>
        <w:t>DOSTAWCA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ODBIORCA</w:t>
      </w:r>
    </w:p>
    <w:sectPr w:rsidR="006A3A25" w:rsidRPr="005447E3" w:rsidSect="00BE0B9D">
      <w:footerReference w:type="default" r:id="rId9"/>
      <w:pgSz w:w="11906" w:h="16838"/>
      <w:pgMar w:top="1418"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6F" w:rsidRDefault="001F216F">
      <w:r>
        <w:separator/>
      </w:r>
    </w:p>
  </w:endnote>
  <w:endnote w:type="continuationSeparator" w:id="0">
    <w:p w:rsidR="001F216F" w:rsidRDefault="001F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4F" w:rsidRPr="00280D4F" w:rsidRDefault="00280D4F">
    <w:pPr>
      <w:pStyle w:val="Stopka"/>
      <w:jc w:val="right"/>
      <w:rPr>
        <w:rFonts w:ascii="Cambria" w:hAnsi="Cambria"/>
        <w:sz w:val="22"/>
        <w:szCs w:val="22"/>
      </w:rPr>
    </w:pPr>
    <w:r w:rsidRPr="00280D4F">
      <w:rPr>
        <w:rFonts w:ascii="Cambria" w:hAnsi="Cambria"/>
        <w:sz w:val="22"/>
        <w:szCs w:val="22"/>
      </w:rPr>
      <w:t xml:space="preserve">str. </w:t>
    </w:r>
    <w:r w:rsidR="00AB32C3" w:rsidRPr="00280D4F">
      <w:rPr>
        <w:sz w:val="22"/>
        <w:szCs w:val="22"/>
      </w:rPr>
      <w:fldChar w:fldCharType="begin"/>
    </w:r>
    <w:r w:rsidRPr="00280D4F">
      <w:rPr>
        <w:sz w:val="22"/>
        <w:szCs w:val="22"/>
      </w:rPr>
      <w:instrText xml:space="preserve"> PAGE    \* MERGEFORMAT </w:instrText>
    </w:r>
    <w:r w:rsidR="00AB32C3" w:rsidRPr="00280D4F">
      <w:rPr>
        <w:sz w:val="22"/>
        <w:szCs w:val="22"/>
      </w:rPr>
      <w:fldChar w:fldCharType="separate"/>
    </w:r>
    <w:r w:rsidR="00855F44" w:rsidRPr="00855F44">
      <w:rPr>
        <w:rFonts w:ascii="Cambria" w:hAnsi="Cambria"/>
        <w:noProof/>
        <w:sz w:val="22"/>
        <w:szCs w:val="22"/>
      </w:rPr>
      <w:t>5</w:t>
    </w:r>
    <w:r w:rsidR="00AB32C3" w:rsidRPr="00280D4F">
      <w:rPr>
        <w:sz w:val="22"/>
        <w:szCs w:val="22"/>
      </w:rPr>
      <w:fldChar w:fldCharType="end"/>
    </w:r>
  </w:p>
  <w:p w:rsidR="00280D4F" w:rsidRDefault="00280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6F" w:rsidRDefault="001F216F">
      <w:r>
        <w:separator/>
      </w:r>
    </w:p>
  </w:footnote>
  <w:footnote w:type="continuationSeparator" w:id="0">
    <w:p w:rsidR="001F216F" w:rsidRDefault="001F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E0"/>
    <w:multiLevelType w:val="hybridMultilevel"/>
    <w:tmpl w:val="01C2A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E1AB7"/>
    <w:multiLevelType w:val="hybridMultilevel"/>
    <w:tmpl w:val="45229530"/>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2C95994"/>
    <w:multiLevelType w:val="hybridMultilevel"/>
    <w:tmpl w:val="F48E8A4A"/>
    <w:lvl w:ilvl="0" w:tplc="885C9DB0">
      <w:start w:val="1"/>
      <w:numFmt w:val="decimal"/>
      <w:lvlText w:val="%1."/>
      <w:lvlJc w:val="left"/>
      <w:pPr>
        <w:tabs>
          <w:tab w:val="num" w:pos="1410"/>
        </w:tabs>
        <w:ind w:left="1410" w:hanging="70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
    <w:nsid w:val="19161FBE"/>
    <w:multiLevelType w:val="hybridMultilevel"/>
    <w:tmpl w:val="EC5C3074"/>
    <w:lvl w:ilvl="0" w:tplc="88AA62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E5E35C0"/>
    <w:multiLevelType w:val="hybridMultilevel"/>
    <w:tmpl w:val="7A0A6CB8"/>
    <w:lvl w:ilvl="0" w:tplc="FFFFFFFF">
      <w:start w:val="1"/>
      <w:numFmt w:val="lowerLetter"/>
      <w:lvlText w:val="%1."/>
      <w:lvlJc w:val="left"/>
      <w:pPr>
        <w:tabs>
          <w:tab w:val="num" w:pos="720"/>
        </w:tabs>
        <w:ind w:left="720" w:hanging="360"/>
      </w:pPr>
    </w:lvl>
    <w:lvl w:ilvl="1" w:tplc="FFFFFFFF">
      <w:start w:val="8"/>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2D57700"/>
    <w:multiLevelType w:val="hybridMultilevel"/>
    <w:tmpl w:val="F22E5C12"/>
    <w:lvl w:ilvl="0" w:tplc="AF805B80">
      <w:start w:val="1"/>
      <w:numFmt w:val="decimal"/>
      <w:lvlText w:val="%1."/>
      <w:lvlJc w:val="left"/>
      <w:pPr>
        <w:ind w:left="786" w:hanging="360"/>
      </w:pPr>
      <w:rPr>
        <w:rFonts w:ascii="Bookman Old Style" w:eastAsia="Times New Roman" w:hAnsi="Bookman Old Style" w:cs="Times New Roman"/>
        <w:b w:val="0"/>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nsid w:val="22D74C39"/>
    <w:multiLevelType w:val="hybridMultilevel"/>
    <w:tmpl w:val="545602A0"/>
    <w:lvl w:ilvl="0" w:tplc="534A96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32456D6"/>
    <w:multiLevelType w:val="hybridMultilevel"/>
    <w:tmpl w:val="B1660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47C4F"/>
    <w:multiLevelType w:val="hybridMultilevel"/>
    <w:tmpl w:val="2F24C8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990C2F"/>
    <w:multiLevelType w:val="hybridMultilevel"/>
    <w:tmpl w:val="CD9C5F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7420E"/>
    <w:multiLevelType w:val="hybridMultilevel"/>
    <w:tmpl w:val="9A3EC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BE507B8"/>
    <w:multiLevelType w:val="hybridMultilevel"/>
    <w:tmpl w:val="0CDE0C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4F"/>
    <w:multiLevelType w:val="hybridMultilevel"/>
    <w:tmpl w:val="D5AA7552"/>
    <w:lvl w:ilvl="0" w:tplc="CFFA68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DBD2BD8"/>
    <w:multiLevelType w:val="hybridMultilevel"/>
    <w:tmpl w:val="46D249C0"/>
    <w:lvl w:ilvl="0" w:tplc="9790DC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0F83E92"/>
    <w:multiLevelType w:val="hybridMultilevel"/>
    <w:tmpl w:val="8B52325A"/>
    <w:lvl w:ilvl="0" w:tplc="09DED1A4">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45B44DB8"/>
    <w:multiLevelType w:val="hybridMultilevel"/>
    <w:tmpl w:val="F8BE55A6"/>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66699F"/>
    <w:multiLevelType w:val="hybridMultilevel"/>
    <w:tmpl w:val="0362184C"/>
    <w:lvl w:ilvl="0" w:tplc="420E66B0">
      <w:start w:val="1"/>
      <w:numFmt w:val="decimal"/>
      <w:lvlText w:val="%1."/>
      <w:lvlJc w:val="left"/>
      <w:pPr>
        <w:ind w:left="1065" w:hanging="360"/>
      </w:pPr>
      <w:rPr>
        <w:rFonts w:hint="default"/>
        <w:sz w:val="22"/>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57D2681E"/>
    <w:multiLevelType w:val="hybridMultilevel"/>
    <w:tmpl w:val="3B42BD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F9764B"/>
    <w:multiLevelType w:val="hybridMultilevel"/>
    <w:tmpl w:val="38625A72"/>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DB75CA"/>
    <w:multiLevelType w:val="hybridMultilevel"/>
    <w:tmpl w:val="9446A858"/>
    <w:lvl w:ilvl="0" w:tplc="88AA6264">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3080"/>
        </w:tabs>
        <w:ind w:left="3080" w:hanging="360"/>
      </w:pPr>
      <w:rPr>
        <w:rFonts w:ascii="Courier New" w:hAnsi="Courier New" w:hint="default"/>
      </w:rPr>
    </w:lvl>
    <w:lvl w:ilvl="2" w:tplc="04150005" w:tentative="1">
      <w:start w:val="1"/>
      <w:numFmt w:val="bullet"/>
      <w:lvlText w:val=""/>
      <w:lvlJc w:val="left"/>
      <w:pPr>
        <w:tabs>
          <w:tab w:val="num" w:pos="3800"/>
        </w:tabs>
        <w:ind w:left="3800" w:hanging="360"/>
      </w:pPr>
      <w:rPr>
        <w:rFonts w:ascii="Wingdings" w:hAnsi="Wingdings" w:hint="default"/>
      </w:rPr>
    </w:lvl>
    <w:lvl w:ilvl="3" w:tplc="04150001" w:tentative="1">
      <w:start w:val="1"/>
      <w:numFmt w:val="bullet"/>
      <w:lvlText w:val=""/>
      <w:lvlJc w:val="left"/>
      <w:pPr>
        <w:tabs>
          <w:tab w:val="num" w:pos="4520"/>
        </w:tabs>
        <w:ind w:left="4520" w:hanging="360"/>
      </w:pPr>
      <w:rPr>
        <w:rFonts w:ascii="Symbol" w:hAnsi="Symbol" w:hint="default"/>
      </w:rPr>
    </w:lvl>
    <w:lvl w:ilvl="4" w:tplc="04150003" w:tentative="1">
      <w:start w:val="1"/>
      <w:numFmt w:val="bullet"/>
      <w:lvlText w:val="o"/>
      <w:lvlJc w:val="left"/>
      <w:pPr>
        <w:tabs>
          <w:tab w:val="num" w:pos="5240"/>
        </w:tabs>
        <w:ind w:left="5240" w:hanging="360"/>
      </w:pPr>
      <w:rPr>
        <w:rFonts w:ascii="Courier New" w:hAnsi="Courier New" w:hint="default"/>
      </w:rPr>
    </w:lvl>
    <w:lvl w:ilvl="5" w:tplc="04150005" w:tentative="1">
      <w:start w:val="1"/>
      <w:numFmt w:val="bullet"/>
      <w:lvlText w:val=""/>
      <w:lvlJc w:val="left"/>
      <w:pPr>
        <w:tabs>
          <w:tab w:val="num" w:pos="5960"/>
        </w:tabs>
        <w:ind w:left="5960" w:hanging="360"/>
      </w:pPr>
      <w:rPr>
        <w:rFonts w:ascii="Wingdings" w:hAnsi="Wingdings" w:hint="default"/>
      </w:rPr>
    </w:lvl>
    <w:lvl w:ilvl="6" w:tplc="04150001" w:tentative="1">
      <w:start w:val="1"/>
      <w:numFmt w:val="bullet"/>
      <w:lvlText w:val=""/>
      <w:lvlJc w:val="left"/>
      <w:pPr>
        <w:tabs>
          <w:tab w:val="num" w:pos="6680"/>
        </w:tabs>
        <w:ind w:left="6680" w:hanging="360"/>
      </w:pPr>
      <w:rPr>
        <w:rFonts w:ascii="Symbol" w:hAnsi="Symbol" w:hint="default"/>
      </w:rPr>
    </w:lvl>
    <w:lvl w:ilvl="7" w:tplc="04150003" w:tentative="1">
      <w:start w:val="1"/>
      <w:numFmt w:val="bullet"/>
      <w:lvlText w:val="o"/>
      <w:lvlJc w:val="left"/>
      <w:pPr>
        <w:tabs>
          <w:tab w:val="num" w:pos="7400"/>
        </w:tabs>
        <w:ind w:left="7400" w:hanging="360"/>
      </w:pPr>
      <w:rPr>
        <w:rFonts w:ascii="Courier New" w:hAnsi="Courier New" w:hint="default"/>
      </w:rPr>
    </w:lvl>
    <w:lvl w:ilvl="8" w:tplc="04150005" w:tentative="1">
      <w:start w:val="1"/>
      <w:numFmt w:val="bullet"/>
      <w:lvlText w:val=""/>
      <w:lvlJc w:val="left"/>
      <w:pPr>
        <w:tabs>
          <w:tab w:val="num" w:pos="8120"/>
        </w:tabs>
        <w:ind w:left="8120" w:hanging="360"/>
      </w:pPr>
      <w:rPr>
        <w:rFonts w:ascii="Wingdings" w:hAnsi="Wingdings" w:hint="default"/>
      </w:rPr>
    </w:lvl>
  </w:abstractNum>
  <w:abstractNum w:abstractNumId="20">
    <w:nsid w:val="7E4B4A03"/>
    <w:multiLevelType w:val="hybridMultilevel"/>
    <w:tmpl w:val="B0CABBF2"/>
    <w:lvl w:ilvl="0" w:tplc="AD88E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F007BA9"/>
    <w:multiLevelType w:val="hybridMultilevel"/>
    <w:tmpl w:val="D062CDD0"/>
    <w:lvl w:ilvl="0" w:tplc="94785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9"/>
  </w:num>
  <w:num w:numId="3">
    <w:abstractNumId w:val="2"/>
  </w:num>
  <w:num w:numId="4">
    <w:abstractNumId w:val="12"/>
  </w:num>
  <w:num w:numId="5">
    <w:abstractNumId w:val="3"/>
  </w:num>
  <w:num w:numId="6">
    <w:abstractNumId w:val="6"/>
  </w:num>
  <w:num w:numId="7">
    <w:abstractNumId w:val="4"/>
  </w:num>
  <w:num w:numId="8">
    <w:abstractNumId w:val="1"/>
  </w:num>
  <w:num w:numId="9">
    <w:abstractNumId w:val="11"/>
  </w:num>
  <w:num w:numId="10">
    <w:abstractNumId w:val="13"/>
  </w:num>
  <w:num w:numId="11">
    <w:abstractNumId w:val="16"/>
  </w:num>
  <w:num w:numId="12">
    <w:abstractNumId w:val="17"/>
  </w:num>
  <w:num w:numId="13">
    <w:abstractNumId w:val="20"/>
  </w:num>
  <w:num w:numId="14">
    <w:abstractNumId w:val="18"/>
  </w:num>
  <w:num w:numId="15">
    <w:abstractNumId w:val="9"/>
  </w:num>
  <w:num w:numId="16">
    <w:abstractNumId w:val="15"/>
  </w:num>
  <w:num w:numId="17">
    <w:abstractNumId w:val="5"/>
  </w:num>
  <w:num w:numId="18">
    <w:abstractNumId w:val="14"/>
  </w:num>
  <w:num w:numId="19">
    <w:abstractNumId w:val="7"/>
  </w:num>
  <w:num w:numId="20">
    <w:abstractNumId w:val="0"/>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FF"/>
    <w:rsid w:val="00021566"/>
    <w:rsid w:val="0002174B"/>
    <w:rsid w:val="000219E6"/>
    <w:rsid w:val="000313E5"/>
    <w:rsid w:val="00046061"/>
    <w:rsid w:val="000A2D85"/>
    <w:rsid w:val="000A31E2"/>
    <w:rsid w:val="000C717A"/>
    <w:rsid w:val="000D1190"/>
    <w:rsid w:val="000D355B"/>
    <w:rsid w:val="000D5A6C"/>
    <w:rsid w:val="000E38DE"/>
    <w:rsid w:val="001055BB"/>
    <w:rsid w:val="00133E50"/>
    <w:rsid w:val="00142901"/>
    <w:rsid w:val="00192D42"/>
    <w:rsid w:val="00193D6B"/>
    <w:rsid w:val="001A78F6"/>
    <w:rsid w:val="001B7FA6"/>
    <w:rsid w:val="001F216F"/>
    <w:rsid w:val="001F7B84"/>
    <w:rsid w:val="0021048D"/>
    <w:rsid w:val="002441AB"/>
    <w:rsid w:val="00261660"/>
    <w:rsid w:val="0027628D"/>
    <w:rsid w:val="00280D4F"/>
    <w:rsid w:val="00282EDD"/>
    <w:rsid w:val="00286589"/>
    <w:rsid w:val="0029217F"/>
    <w:rsid w:val="002A22C1"/>
    <w:rsid w:val="002A60D8"/>
    <w:rsid w:val="002C48F5"/>
    <w:rsid w:val="002F1674"/>
    <w:rsid w:val="003065FF"/>
    <w:rsid w:val="00311AF9"/>
    <w:rsid w:val="00317E38"/>
    <w:rsid w:val="0033390A"/>
    <w:rsid w:val="003358A9"/>
    <w:rsid w:val="00353EAA"/>
    <w:rsid w:val="00360581"/>
    <w:rsid w:val="00363AB7"/>
    <w:rsid w:val="003B207F"/>
    <w:rsid w:val="003C556B"/>
    <w:rsid w:val="003E4DAF"/>
    <w:rsid w:val="00447D7F"/>
    <w:rsid w:val="004F1C37"/>
    <w:rsid w:val="005069E9"/>
    <w:rsid w:val="0051446C"/>
    <w:rsid w:val="005447E3"/>
    <w:rsid w:val="00555794"/>
    <w:rsid w:val="0056573B"/>
    <w:rsid w:val="0056696F"/>
    <w:rsid w:val="00570C88"/>
    <w:rsid w:val="00584BD7"/>
    <w:rsid w:val="0059374B"/>
    <w:rsid w:val="00594726"/>
    <w:rsid w:val="005E7E90"/>
    <w:rsid w:val="0060219B"/>
    <w:rsid w:val="00604C37"/>
    <w:rsid w:val="006539AA"/>
    <w:rsid w:val="006971F7"/>
    <w:rsid w:val="006A3A25"/>
    <w:rsid w:val="006E0F49"/>
    <w:rsid w:val="006E6DD9"/>
    <w:rsid w:val="007069D7"/>
    <w:rsid w:val="00752D72"/>
    <w:rsid w:val="007853FF"/>
    <w:rsid w:val="00792790"/>
    <w:rsid w:val="007F70F3"/>
    <w:rsid w:val="00801F26"/>
    <w:rsid w:val="00804291"/>
    <w:rsid w:val="0082523B"/>
    <w:rsid w:val="00842CAC"/>
    <w:rsid w:val="008514C0"/>
    <w:rsid w:val="00851F38"/>
    <w:rsid w:val="00855F44"/>
    <w:rsid w:val="0086731C"/>
    <w:rsid w:val="008749C2"/>
    <w:rsid w:val="008802BE"/>
    <w:rsid w:val="008A7DE1"/>
    <w:rsid w:val="008C58BE"/>
    <w:rsid w:val="008D0FA8"/>
    <w:rsid w:val="008F669F"/>
    <w:rsid w:val="009106FF"/>
    <w:rsid w:val="00912AFE"/>
    <w:rsid w:val="009F1091"/>
    <w:rsid w:val="00A30658"/>
    <w:rsid w:val="00A446A9"/>
    <w:rsid w:val="00A657CC"/>
    <w:rsid w:val="00A758D3"/>
    <w:rsid w:val="00A84352"/>
    <w:rsid w:val="00AB32C3"/>
    <w:rsid w:val="00AB60B0"/>
    <w:rsid w:val="00AC50CF"/>
    <w:rsid w:val="00AD1233"/>
    <w:rsid w:val="00AD356B"/>
    <w:rsid w:val="00AD44D7"/>
    <w:rsid w:val="00AF3F58"/>
    <w:rsid w:val="00B20170"/>
    <w:rsid w:val="00B26FDC"/>
    <w:rsid w:val="00B51F3C"/>
    <w:rsid w:val="00B604F8"/>
    <w:rsid w:val="00B774F6"/>
    <w:rsid w:val="00B91942"/>
    <w:rsid w:val="00BA68C2"/>
    <w:rsid w:val="00BD2980"/>
    <w:rsid w:val="00BD698A"/>
    <w:rsid w:val="00BE0B9D"/>
    <w:rsid w:val="00C17CDE"/>
    <w:rsid w:val="00C24731"/>
    <w:rsid w:val="00C35CEB"/>
    <w:rsid w:val="00C5136E"/>
    <w:rsid w:val="00C62573"/>
    <w:rsid w:val="00C8061B"/>
    <w:rsid w:val="00C926A9"/>
    <w:rsid w:val="00C92CEF"/>
    <w:rsid w:val="00CB760A"/>
    <w:rsid w:val="00CC7C9D"/>
    <w:rsid w:val="00CE26F8"/>
    <w:rsid w:val="00CE592F"/>
    <w:rsid w:val="00CE61F1"/>
    <w:rsid w:val="00D001B7"/>
    <w:rsid w:val="00D0385E"/>
    <w:rsid w:val="00D603F4"/>
    <w:rsid w:val="00D677C8"/>
    <w:rsid w:val="00DB6DE3"/>
    <w:rsid w:val="00DF28A1"/>
    <w:rsid w:val="00E17197"/>
    <w:rsid w:val="00E2343C"/>
    <w:rsid w:val="00E2451C"/>
    <w:rsid w:val="00E30570"/>
    <w:rsid w:val="00E379A2"/>
    <w:rsid w:val="00E4285D"/>
    <w:rsid w:val="00E54A3D"/>
    <w:rsid w:val="00E64F9E"/>
    <w:rsid w:val="00E8716E"/>
    <w:rsid w:val="00E94B88"/>
    <w:rsid w:val="00EB48AF"/>
    <w:rsid w:val="00EC172B"/>
    <w:rsid w:val="00EF14E7"/>
    <w:rsid w:val="00F531CE"/>
    <w:rsid w:val="00F55BB2"/>
    <w:rsid w:val="00F7454E"/>
    <w:rsid w:val="00F76C7F"/>
    <w:rsid w:val="00FB03BE"/>
    <w:rsid w:val="00FC0CB7"/>
    <w:rsid w:val="00FC765F"/>
    <w:rsid w:val="00FD2B77"/>
    <w:rsid w:val="00FD5639"/>
    <w:rsid w:val="00FD595F"/>
    <w:rsid w:val="00FE1F2B"/>
    <w:rsid w:val="00F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5FF"/>
    <w:pPr>
      <w:overflowPunct w:val="0"/>
      <w:autoSpaceDE w:val="0"/>
      <w:autoSpaceDN w:val="0"/>
      <w:adjustRightInd w:val="0"/>
      <w:textAlignment w:val="baseline"/>
    </w:pPr>
  </w:style>
  <w:style w:type="paragraph" w:styleId="Nagwek1">
    <w:name w:val="heading 1"/>
    <w:basedOn w:val="Normalny"/>
    <w:next w:val="Normalny"/>
    <w:link w:val="Nagwek1Znak"/>
    <w:qFormat/>
    <w:rsid w:val="00353EAA"/>
    <w:pPr>
      <w:keepNext/>
      <w:overflowPunct/>
      <w:autoSpaceDE/>
      <w:autoSpaceDN/>
      <w:adjustRightInd/>
      <w:textAlignment w:val="auto"/>
      <w:outlineLvl w:val="0"/>
    </w:pPr>
    <w:rPr>
      <w:b/>
      <w:bCs/>
      <w:sz w:val="24"/>
    </w:rPr>
  </w:style>
  <w:style w:type="paragraph" w:styleId="Nagwek3">
    <w:name w:val="heading 3"/>
    <w:basedOn w:val="Normalny"/>
    <w:next w:val="Normalny"/>
    <w:link w:val="Nagwek3Znak"/>
    <w:semiHidden/>
    <w:unhideWhenUsed/>
    <w:qFormat/>
    <w:rsid w:val="00A8435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EAA"/>
    <w:rPr>
      <w:b/>
      <w:bCs/>
      <w:sz w:val="24"/>
    </w:rPr>
  </w:style>
  <w:style w:type="paragraph" w:styleId="Tekstpodstawowy">
    <w:name w:val="Body Text"/>
    <w:basedOn w:val="Normalny"/>
    <w:link w:val="TekstpodstawowyZnak"/>
    <w:rsid w:val="00353EAA"/>
    <w:pPr>
      <w:overflowPunct/>
      <w:autoSpaceDE/>
      <w:autoSpaceDN/>
      <w:adjustRightInd/>
      <w:textAlignment w:val="auto"/>
    </w:pPr>
    <w:rPr>
      <w:sz w:val="24"/>
    </w:rPr>
  </w:style>
  <w:style w:type="character" w:customStyle="1" w:styleId="TekstpodstawowyZnak">
    <w:name w:val="Tekst podstawowy Znak"/>
    <w:basedOn w:val="Domylnaczcionkaakapitu"/>
    <w:link w:val="Tekstpodstawowy"/>
    <w:rsid w:val="00353EAA"/>
    <w:rPr>
      <w:sz w:val="24"/>
    </w:rPr>
  </w:style>
  <w:style w:type="paragraph" w:styleId="Tytu">
    <w:name w:val="Title"/>
    <w:basedOn w:val="Normalny"/>
    <w:link w:val="TytuZnak"/>
    <w:qFormat/>
    <w:rsid w:val="00353EAA"/>
    <w:pPr>
      <w:overflowPunct/>
      <w:autoSpaceDE/>
      <w:autoSpaceDN/>
      <w:adjustRightInd/>
      <w:jc w:val="center"/>
      <w:textAlignment w:val="auto"/>
    </w:pPr>
    <w:rPr>
      <w:b/>
      <w:bCs/>
      <w:sz w:val="24"/>
      <w:u w:val="single"/>
    </w:rPr>
  </w:style>
  <w:style w:type="character" w:customStyle="1" w:styleId="TytuZnak">
    <w:name w:val="Tytuł Znak"/>
    <w:basedOn w:val="Domylnaczcionkaakapitu"/>
    <w:link w:val="Tytu"/>
    <w:rsid w:val="00353EAA"/>
    <w:rPr>
      <w:b/>
      <w:bCs/>
      <w:sz w:val="24"/>
      <w:u w:val="single"/>
    </w:rPr>
  </w:style>
  <w:style w:type="paragraph" w:styleId="Stopka">
    <w:name w:val="footer"/>
    <w:basedOn w:val="Normalny"/>
    <w:link w:val="StopkaZnak"/>
    <w:uiPriority w:val="99"/>
    <w:rsid w:val="00353EAA"/>
    <w:pPr>
      <w:tabs>
        <w:tab w:val="center" w:pos="4536"/>
        <w:tab w:val="right" w:pos="9072"/>
      </w:tabs>
      <w:overflowPunct/>
      <w:autoSpaceDE/>
      <w:autoSpaceDN/>
      <w:adjustRightInd/>
      <w:textAlignment w:val="auto"/>
    </w:pPr>
  </w:style>
  <w:style w:type="character" w:customStyle="1" w:styleId="StopkaZnak">
    <w:name w:val="Stopka Znak"/>
    <w:basedOn w:val="Domylnaczcionkaakapitu"/>
    <w:link w:val="Stopka"/>
    <w:uiPriority w:val="99"/>
    <w:rsid w:val="00353EAA"/>
  </w:style>
  <w:style w:type="paragraph" w:styleId="Akapitzlist">
    <w:name w:val="List Paragraph"/>
    <w:basedOn w:val="Normalny"/>
    <w:uiPriority w:val="34"/>
    <w:qFormat/>
    <w:rsid w:val="0059374B"/>
    <w:pPr>
      <w:ind w:left="720"/>
      <w:contextualSpacing/>
    </w:pPr>
  </w:style>
  <w:style w:type="character" w:customStyle="1" w:styleId="Nagwek3Znak">
    <w:name w:val="Nagłówek 3 Znak"/>
    <w:basedOn w:val="Domylnaczcionkaakapitu"/>
    <w:link w:val="Nagwek3"/>
    <w:semiHidden/>
    <w:rsid w:val="00A84352"/>
    <w:rPr>
      <w:rFonts w:asciiTheme="majorHAnsi" w:eastAsiaTheme="majorEastAsia" w:hAnsiTheme="majorHAnsi" w:cstheme="majorBidi"/>
      <w:b/>
      <w:bCs/>
      <w:color w:val="4F81BD" w:themeColor="accent1"/>
    </w:rPr>
  </w:style>
  <w:style w:type="paragraph" w:customStyle="1" w:styleId="pkt">
    <w:name w:val="pkt"/>
    <w:basedOn w:val="Normalny"/>
    <w:rsid w:val="00FC0CB7"/>
    <w:pPr>
      <w:overflowPunct/>
      <w:autoSpaceDE/>
      <w:autoSpaceDN/>
      <w:adjustRightInd/>
      <w:spacing w:before="60" w:after="60"/>
      <w:ind w:left="851" w:hanging="295"/>
      <w:jc w:val="both"/>
      <w:textAlignment w:val="auto"/>
    </w:pPr>
    <w:rPr>
      <w:sz w:val="24"/>
    </w:rPr>
  </w:style>
  <w:style w:type="paragraph" w:styleId="Nagwek">
    <w:name w:val="header"/>
    <w:basedOn w:val="Normalny"/>
    <w:link w:val="NagwekZnak"/>
    <w:rsid w:val="00280D4F"/>
    <w:pPr>
      <w:tabs>
        <w:tab w:val="center" w:pos="4536"/>
        <w:tab w:val="right" w:pos="9072"/>
      </w:tabs>
    </w:pPr>
  </w:style>
  <w:style w:type="character" w:customStyle="1" w:styleId="NagwekZnak">
    <w:name w:val="Nagłówek Znak"/>
    <w:basedOn w:val="Domylnaczcionkaakapitu"/>
    <w:link w:val="Nagwek"/>
    <w:rsid w:val="00280D4F"/>
  </w:style>
  <w:style w:type="paragraph" w:styleId="Tekstdymka">
    <w:name w:val="Balloon Text"/>
    <w:basedOn w:val="Normalny"/>
    <w:link w:val="TekstdymkaZnak"/>
    <w:rsid w:val="00912AFE"/>
    <w:rPr>
      <w:rFonts w:ascii="Tahoma" w:hAnsi="Tahoma" w:cs="Tahoma"/>
      <w:sz w:val="16"/>
      <w:szCs w:val="16"/>
    </w:rPr>
  </w:style>
  <w:style w:type="character" w:customStyle="1" w:styleId="TekstdymkaZnak">
    <w:name w:val="Tekst dymka Znak"/>
    <w:basedOn w:val="Domylnaczcionkaakapitu"/>
    <w:link w:val="Tekstdymka"/>
    <w:rsid w:val="00912AFE"/>
    <w:rPr>
      <w:rFonts w:ascii="Tahoma" w:hAnsi="Tahoma" w:cs="Tahoma"/>
      <w:sz w:val="16"/>
      <w:szCs w:val="16"/>
    </w:rPr>
  </w:style>
  <w:style w:type="paragraph" w:customStyle="1" w:styleId="Default">
    <w:name w:val="Default"/>
    <w:rsid w:val="00851F3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5FF"/>
    <w:pPr>
      <w:overflowPunct w:val="0"/>
      <w:autoSpaceDE w:val="0"/>
      <w:autoSpaceDN w:val="0"/>
      <w:adjustRightInd w:val="0"/>
      <w:textAlignment w:val="baseline"/>
    </w:pPr>
  </w:style>
  <w:style w:type="paragraph" w:styleId="Nagwek1">
    <w:name w:val="heading 1"/>
    <w:basedOn w:val="Normalny"/>
    <w:next w:val="Normalny"/>
    <w:link w:val="Nagwek1Znak"/>
    <w:qFormat/>
    <w:rsid w:val="00353EAA"/>
    <w:pPr>
      <w:keepNext/>
      <w:overflowPunct/>
      <w:autoSpaceDE/>
      <w:autoSpaceDN/>
      <w:adjustRightInd/>
      <w:textAlignment w:val="auto"/>
      <w:outlineLvl w:val="0"/>
    </w:pPr>
    <w:rPr>
      <w:b/>
      <w:bCs/>
      <w:sz w:val="24"/>
    </w:rPr>
  </w:style>
  <w:style w:type="paragraph" w:styleId="Nagwek3">
    <w:name w:val="heading 3"/>
    <w:basedOn w:val="Normalny"/>
    <w:next w:val="Normalny"/>
    <w:link w:val="Nagwek3Znak"/>
    <w:semiHidden/>
    <w:unhideWhenUsed/>
    <w:qFormat/>
    <w:rsid w:val="00A8435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3EAA"/>
    <w:rPr>
      <w:b/>
      <w:bCs/>
      <w:sz w:val="24"/>
    </w:rPr>
  </w:style>
  <w:style w:type="paragraph" w:styleId="Tekstpodstawowy">
    <w:name w:val="Body Text"/>
    <w:basedOn w:val="Normalny"/>
    <w:link w:val="TekstpodstawowyZnak"/>
    <w:rsid w:val="00353EAA"/>
    <w:pPr>
      <w:overflowPunct/>
      <w:autoSpaceDE/>
      <w:autoSpaceDN/>
      <w:adjustRightInd/>
      <w:textAlignment w:val="auto"/>
    </w:pPr>
    <w:rPr>
      <w:sz w:val="24"/>
    </w:rPr>
  </w:style>
  <w:style w:type="character" w:customStyle="1" w:styleId="TekstpodstawowyZnak">
    <w:name w:val="Tekst podstawowy Znak"/>
    <w:basedOn w:val="Domylnaczcionkaakapitu"/>
    <w:link w:val="Tekstpodstawowy"/>
    <w:rsid w:val="00353EAA"/>
    <w:rPr>
      <w:sz w:val="24"/>
    </w:rPr>
  </w:style>
  <w:style w:type="paragraph" w:styleId="Tytu">
    <w:name w:val="Title"/>
    <w:basedOn w:val="Normalny"/>
    <w:link w:val="TytuZnak"/>
    <w:qFormat/>
    <w:rsid w:val="00353EAA"/>
    <w:pPr>
      <w:overflowPunct/>
      <w:autoSpaceDE/>
      <w:autoSpaceDN/>
      <w:adjustRightInd/>
      <w:jc w:val="center"/>
      <w:textAlignment w:val="auto"/>
    </w:pPr>
    <w:rPr>
      <w:b/>
      <w:bCs/>
      <w:sz w:val="24"/>
      <w:u w:val="single"/>
    </w:rPr>
  </w:style>
  <w:style w:type="character" w:customStyle="1" w:styleId="TytuZnak">
    <w:name w:val="Tytuł Znak"/>
    <w:basedOn w:val="Domylnaczcionkaakapitu"/>
    <w:link w:val="Tytu"/>
    <w:rsid w:val="00353EAA"/>
    <w:rPr>
      <w:b/>
      <w:bCs/>
      <w:sz w:val="24"/>
      <w:u w:val="single"/>
    </w:rPr>
  </w:style>
  <w:style w:type="paragraph" w:styleId="Stopka">
    <w:name w:val="footer"/>
    <w:basedOn w:val="Normalny"/>
    <w:link w:val="StopkaZnak"/>
    <w:uiPriority w:val="99"/>
    <w:rsid w:val="00353EAA"/>
    <w:pPr>
      <w:tabs>
        <w:tab w:val="center" w:pos="4536"/>
        <w:tab w:val="right" w:pos="9072"/>
      </w:tabs>
      <w:overflowPunct/>
      <w:autoSpaceDE/>
      <w:autoSpaceDN/>
      <w:adjustRightInd/>
      <w:textAlignment w:val="auto"/>
    </w:pPr>
  </w:style>
  <w:style w:type="character" w:customStyle="1" w:styleId="StopkaZnak">
    <w:name w:val="Stopka Znak"/>
    <w:basedOn w:val="Domylnaczcionkaakapitu"/>
    <w:link w:val="Stopka"/>
    <w:uiPriority w:val="99"/>
    <w:rsid w:val="00353EAA"/>
  </w:style>
  <w:style w:type="paragraph" w:styleId="Akapitzlist">
    <w:name w:val="List Paragraph"/>
    <w:basedOn w:val="Normalny"/>
    <w:uiPriority w:val="34"/>
    <w:qFormat/>
    <w:rsid w:val="0059374B"/>
    <w:pPr>
      <w:ind w:left="720"/>
      <w:contextualSpacing/>
    </w:pPr>
  </w:style>
  <w:style w:type="character" w:customStyle="1" w:styleId="Nagwek3Znak">
    <w:name w:val="Nagłówek 3 Znak"/>
    <w:basedOn w:val="Domylnaczcionkaakapitu"/>
    <w:link w:val="Nagwek3"/>
    <w:semiHidden/>
    <w:rsid w:val="00A84352"/>
    <w:rPr>
      <w:rFonts w:asciiTheme="majorHAnsi" w:eastAsiaTheme="majorEastAsia" w:hAnsiTheme="majorHAnsi" w:cstheme="majorBidi"/>
      <w:b/>
      <w:bCs/>
      <w:color w:val="4F81BD" w:themeColor="accent1"/>
    </w:rPr>
  </w:style>
  <w:style w:type="paragraph" w:customStyle="1" w:styleId="pkt">
    <w:name w:val="pkt"/>
    <w:basedOn w:val="Normalny"/>
    <w:rsid w:val="00FC0CB7"/>
    <w:pPr>
      <w:overflowPunct/>
      <w:autoSpaceDE/>
      <w:autoSpaceDN/>
      <w:adjustRightInd/>
      <w:spacing w:before="60" w:after="60"/>
      <w:ind w:left="851" w:hanging="295"/>
      <w:jc w:val="both"/>
      <w:textAlignment w:val="auto"/>
    </w:pPr>
    <w:rPr>
      <w:sz w:val="24"/>
    </w:rPr>
  </w:style>
  <w:style w:type="paragraph" w:styleId="Nagwek">
    <w:name w:val="header"/>
    <w:basedOn w:val="Normalny"/>
    <w:link w:val="NagwekZnak"/>
    <w:rsid w:val="00280D4F"/>
    <w:pPr>
      <w:tabs>
        <w:tab w:val="center" w:pos="4536"/>
        <w:tab w:val="right" w:pos="9072"/>
      </w:tabs>
    </w:pPr>
  </w:style>
  <w:style w:type="character" w:customStyle="1" w:styleId="NagwekZnak">
    <w:name w:val="Nagłówek Znak"/>
    <w:basedOn w:val="Domylnaczcionkaakapitu"/>
    <w:link w:val="Nagwek"/>
    <w:rsid w:val="00280D4F"/>
  </w:style>
  <w:style w:type="paragraph" w:styleId="Tekstdymka">
    <w:name w:val="Balloon Text"/>
    <w:basedOn w:val="Normalny"/>
    <w:link w:val="TekstdymkaZnak"/>
    <w:rsid w:val="00912AFE"/>
    <w:rPr>
      <w:rFonts w:ascii="Tahoma" w:hAnsi="Tahoma" w:cs="Tahoma"/>
      <w:sz w:val="16"/>
      <w:szCs w:val="16"/>
    </w:rPr>
  </w:style>
  <w:style w:type="character" w:customStyle="1" w:styleId="TekstdymkaZnak">
    <w:name w:val="Tekst dymka Znak"/>
    <w:basedOn w:val="Domylnaczcionkaakapitu"/>
    <w:link w:val="Tekstdymka"/>
    <w:rsid w:val="00912AFE"/>
    <w:rPr>
      <w:rFonts w:ascii="Tahoma" w:hAnsi="Tahoma" w:cs="Tahoma"/>
      <w:sz w:val="16"/>
      <w:szCs w:val="16"/>
    </w:rPr>
  </w:style>
  <w:style w:type="paragraph" w:customStyle="1" w:styleId="Default">
    <w:name w:val="Default"/>
    <w:rsid w:val="00851F3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4B5A-E68F-4202-A58B-70E7E6D8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2208</Words>
  <Characters>14116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Załącznik nr 6</vt:lpstr>
    </vt:vector>
  </TitlesOfParts>
  <Company>Urząd Gminy Dobra Szczecińska</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Urząd Gminy Dobra Szczecińska</dc:creator>
  <cp:lastModifiedBy>Liliana Toczek</cp:lastModifiedBy>
  <cp:revision>8</cp:revision>
  <cp:lastPrinted>2017-05-18T11:23:00Z</cp:lastPrinted>
  <dcterms:created xsi:type="dcterms:W3CDTF">2017-05-18T08:59:00Z</dcterms:created>
  <dcterms:modified xsi:type="dcterms:W3CDTF">2017-05-19T07:48:00Z</dcterms:modified>
</cp:coreProperties>
</file>