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B0" w:rsidRPr="000A2034" w:rsidRDefault="00B72DB0" w:rsidP="00B72DB0">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p>
    <w:p w:rsidR="00B72DB0" w:rsidRPr="000A2034" w:rsidRDefault="00B72DB0" w:rsidP="00B72DB0">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r w:rsidRPr="000A2034">
        <w:rPr>
          <w:rFonts w:ascii="Times New Roman" w:eastAsia="Times New Roman" w:hAnsi="Times New Roman"/>
          <w:b/>
          <w:bCs/>
          <w:lang w:eastAsia="pl-PL"/>
        </w:rPr>
        <w:t>Specyfikacja Istotnych Warunków Zamówienia</w:t>
      </w:r>
    </w:p>
    <w:p w:rsidR="00B72DB0" w:rsidRPr="000A2034" w:rsidRDefault="00B72DB0" w:rsidP="00B72DB0">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B02DC">
      <w:pPr>
        <w:spacing w:after="0"/>
        <w:jc w:val="center"/>
        <w:rPr>
          <w:rFonts w:ascii="Times New Roman" w:eastAsia="Times New Roman" w:hAnsi="Times New Roman"/>
          <w:b/>
          <w:lang w:eastAsia="pl-PL"/>
        </w:rPr>
      </w:pPr>
      <w:r w:rsidRPr="000A2034">
        <w:rPr>
          <w:rFonts w:ascii="Times New Roman" w:eastAsia="Times New Roman" w:hAnsi="Times New Roman"/>
          <w:b/>
          <w:color w:val="000000"/>
          <w:lang w:eastAsia="pl-PL"/>
        </w:rPr>
        <w:t>ZAMAWIAJĄCY:</w:t>
      </w:r>
      <w:r w:rsidR="008D0413">
        <w:rPr>
          <w:rFonts w:ascii="Times New Roman" w:eastAsia="Times New Roman" w:hAnsi="Times New Roman"/>
          <w:b/>
          <w:color w:val="000000"/>
          <w:lang w:eastAsia="pl-PL"/>
        </w:rPr>
        <w:t xml:space="preserve"> </w:t>
      </w:r>
      <w:r w:rsidR="00BB02DC">
        <w:rPr>
          <w:rFonts w:ascii="Times New Roman" w:eastAsia="Times New Roman" w:hAnsi="Times New Roman"/>
          <w:b/>
          <w:lang w:eastAsia="pl-PL"/>
        </w:rPr>
        <w:t xml:space="preserve">Publiczna Szkoła </w:t>
      </w:r>
      <w:r w:rsidR="00316F09">
        <w:rPr>
          <w:rFonts w:ascii="Times New Roman" w:eastAsia="Times New Roman" w:hAnsi="Times New Roman"/>
          <w:b/>
          <w:lang w:eastAsia="pl-PL"/>
        </w:rPr>
        <w:t>Podstawowa w Bezrzeczu</w:t>
      </w:r>
    </w:p>
    <w:p w:rsidR="00B72DB0" w:rsidRPr="000A2034" w:rsidRDefault="00B72DB0" w:rsidP="00B72DB0">
      <w:pPr>
        <w:spacing w:after="0"/>
        <w:jc w:val="center"/>
        <w:rPr>
          <w:rFonts w:ascii="Times New Roman" w:eastAsia="Times New Roman" w:hAnsi="Times New Roman"/>
          <w:bCs/>
          <w:color w:val="000000"/>
          <w:lang w:eastAsia="pl-PL"/>
        </w:rPr>
      </w:pPr>
      <w:r w:rsidRPr="000A2034">
        <w:rPr>
          <w:rFonts w:ascii="Times New Roman" w:eastAsia="Times New Roman" w:hAnsi="Times New Roman"/>
          <w:bCs/>
          <w:color w:val="000000"/>
          <w:lang w:eastAsia="pl-PL"/>
        </w:rPr>
        <w:t>ZAPRASZA DO ZŁOŻENIA OFERTY W POSTĘPOWANIU PROWADZONYM W TRYBIE</w:t>
      </w:r>
    </w:p>
    <w:p w:rsidR="00B72DB0" w:rsidRPr="000A2034" w:rsidRDefault="00B72DB0" w:rsidP="00B72DB0">
      <w:pPr>
        <w:spacing w:after="0"/>
        <w:jc w:val="center"/>
        <w:rPr>
          <w:rFonts w:ascii="Times New Roman" w:eastAsia="Times New Roman" w:hAnsi="Times New Roman"/>
          <w:bCs/>
          <w:color w:val="000000"/>
          <w:lang w:eastAsia="pl-PL"/>
        </w:rPr>
      </w:pPr>
    </w:p>
    <w:p w:rsidR="00B72DB0" w:rsidRPr="000A2034" w:rsidRDefault="00B72DB0" w:rsidP="00B72DB0">
      <w:pPr>
        <w:spacing w:after="0"/>
        <w:jc w:val="center"/>
        <w:rPr>
          <w:rFonts w:ascii="Times New Roman" w:eastAsia="Times New Roman" w:hAnsi="Times New Roman"/>
          <w:b/>
          <w:bCs/>
          <w:color w:val="000000"/>
          <w:lang w:eastAsia="pl-PL"/>
        </w:rPr>
      </w:pPr>
      <w:r w:rsidRPr="000A2034">
        <w:rPr>
          <w:rFonts w:ascii="Times New Roman" w:eastAsia="Times New Roman" w:hAnsi="Times New Roman"/>
          <w:b/>
          <w:bCs/>
          <w:color w:val="000000"/>
          <w:lang w:eastAsia="pl-PL"/>
        </w:rPr>
        <w:t>PRZETARGU NIEOGRANICZONEGO</w:t>
      </w:r>
    </w:p>
    <w:p w:rsidR="00B72DB0" w:rsidRPr="000A2034" w:rsidRDefault="00B72DB0" w:rsidP="00B72DB0">
      <w:pPr>
        <w:spacing w:after="0"/>
        <w:jc w:val="center"/>
        <w:rPr>
          <w:rFonts w:ascii="Times New Roman" w:eastAsia="Times New Roman" w:hAnsi="Times New Roman"/>
          <w:b/>
          <w:bCs/>
          <w:color w:val="000000"/>
          <w:lang w:eastAsia="pl-PL"/>
        </w:rPr>
      </w:pPr>
      <w:r w:rsidRPr="000A2034">
        <w:rPr>
          <w:rFonts w:ascii="Times New Roman" w:eastAsia="Times New Roman" w:hAnsi="Times New Roman"/>
          <w:b/>
          <w:bCs/>
          <w:color w:val="000000"/>
          <w:lang w:eastAsia="pl-PL"/>
        </w:rPr>
        <w:t>NA USŁUGĘ</w:t>
      </w:r>
    </w:p>
    <w:p w:rsidR="00B72DB0" w:rsidRPr="000A2034" w:rsidRDefault="00B72DB0" w:rsidP="00B72DB0">
      <w:pPr>
        <w:spacing w:after="0"/>
        <w:jc w:val="center"/>
        <w:rPr>
          <w:rFonts w:ascii="Times New Roman" w:eastAsia="Times New Roman" w:hAnsi="Times New Roman"/>
          <w:b/>
          <w:bCs/>
          <w:color w:val="000000"/>
          <w:lang w:eastAsia="pl-PL"/>
        </w:rPr>
      </w:pPr>
    </w:p>
    <w:p w:rsidR="00B72DB0" w:rsidRPr="000A2034" w:rsidRDefault="00B72DB0" w:rsidP="00B72DB0">
      <w:pPr>
        <w:spacing w:after="0"/>
        <w:jc w:val="center"/>
        <w:rPr>
          <w:rFonts w:ascii="Times New Roman" w:eastAsia="Times New Roman" w:hAnsi="Times New Roman"/>
          <w:bCs/>
          <w:color w:val="000000"/>
          <w:lang w:eastAsia="pl-PL"/>
        </w:rPr>
      </w:pPr>
      <w:r w:rsidRPr="000A2034">
        <w:rPr>
          <w:rFonts w:ascii="Times New Roman" w:eastAsia="Times New Roman" w:hAnsi="Times New Roman"/>
          <w:bCs/>
          <w:color w:val="000000"/>
          <w:lang w:eastAsia="pl-PL"/>
        </w:rPr>
        <w:t xml:space="preserve">O </w:t>
      </w:r>
      <w:r w:rsidRPr="000A2034">
        <w:rPr>
          <w:rFonts w:ascii="Times New Roman" w:eastAsia="Times New Roman" w:hAnsi="Times New Roman"/>
          <w:bCs/>
          <w:lang w:eastAsia="pl-PL"/>
        </w:rPr>
        <w:t xml:space="preserve">WARTOŚCI ZAMÓWIENIA MNIEJSZEJ OD KWOT OKREŚLONYCH W PRZEPISACH WYDANYCH NA PODSTAWIE ART. 11 UST. 8 USTAWY Z DNIA 29 STYCZNIA 2004 R. PRAWO ZAMÓWIEŃ PUBLICZNYCH </w:t>
      </w:r>
      <w:r w:rsidRPr="000A2034">
        <w:rPr>
          <w:rFonts w:ascii="Times New Roman" w:eastAsia="Times New Roman" w:hAnsi="Times New Roman"/>
          <w:bCs/>
          <w:color w:val="000000"/>
          <w:lang w:eastAsia="pl-PL"/>
        </w:rPr>
        <w:t>PN:</w:t>
      </w: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both"/>
        <w:rPr>
          <w:rFonts w:ascii="Times New Roman" w:eastAsia="Times New Roman" w:hAnsi="Times New Roman"/>
          <w:bCs/>
          <w:color w:val="000000"/>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72DB0" w:rsidRPr="000A2034" w:rsidTr="00297C4A">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72DB0" w:rsidRPr="00B375EA" w:rsidRDefault="00C63CB4" w:rsidP="0031551C">
            <w:pPr>
              <w:tabs>
                <w:tab w:val="left" w:pos="567"/>
              </w:tabs>
              <w:spacing w:after="0"/>
              <w:jc w:val="center"/>
              <w:rPr>
                <w:rFonts w:ascii="Times New Roman" w:eastAsia="Times New Roman" w:hAnsi="Times New Roman"/>
                <w:b/>
                <w:bCs/>
                <w:i/>
                <w:sz w:val="24"/>
                <w:szCs w:val="24"/>
              </w:rPr>
            </w:pPr>
            <w:r w:rsidRPr="00C63CB4">
              <w:rPr>
                <w:rFonts w:ascii="Times New Roman" w:eastAsia="Times New Roman" w:hAnsi="Times New Roman"/>
                <w:b/>
                <w:bCs/>
                <w:sz w:val="24"/>
                <w:szCs w:val="24"/>
                <w:lang w:eastAsia="pl-PL"/>
              </w:rPr>
              <w:t xml:space="preserve">Kompleksowe świadczenie usług utrzymania czystości w budynku Publicznej Szkoły Podstawowej </w:t>
            </w:r>
            <w:r w:rsidR="0031551C">
              <w:rPr>
                <w:rFonts w:ascii="Times New Roman" w:eastAsia="Times New Roman" w:hAnsi="Times New Roman"/>
                <w:b/>
                <w:bCs/>
                <w:sz w:val="24"/>
                <w:szCs w:val="24"/>
                <w:lang w:eastAsia="pl-PL"/>
              </w:rPr>
              <w:t>w Bezrzeczu</w:t>
            </w:r>
          </w:p>
        </w:tc>
      </w:tr>
    </w:tbl>
    <w:p w:rsidR="00B72DB0" w:rsidRPr="000A2034" w:rsidRDefault="00B72DB0" w:rsidP="00B72DB0">
      <w:pPr>
        <w:spacing w:after="0"/>
        <w:jc w:val="center"/>
        <w:rPr>
          <w:rFonts w:ascii="Times New Roman" w:eastAsia="Times New Roman" w:hAnsi="Times New Roman"/>
          <w:b/>
          <w:color w:val="000000"/>
          <w:u w:val="single"/>
          <w:lang w:eastAsia="pl-PL"/>
        </w:rPr>
      </w:pPr>
    </w:p>
    <w:p w:rsidR="00B72DB0" w:rsidRPr="000A2034" w:rsidRDefault="00B72DB0" w:rsidP="00B72DB0">
      <w:pPr>
        <w:spacing w:after="0"/>
        <w:jc w:val="center"/>
        <w:rPr>
          <w:rFonts w:ascii="Times New Roman" w:eastAsia="Times New Roman" w:hAnsi="Times New Roman"/>
          <w:b/>
          <w:color w:val="000000"/>
          <w:u w:val="single"/>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B72DB0" w:rsidRPr="000A2034" w:rsidTr="0031551C">
        <w:trPr>
          <w:trHeight w:val="1239"/>
        </w:trPr>
        <w:tc>
          <w:tcPr>
            <w:tcW w:w="4962" w:type="dxa"/>
            <w:tcBorders>
              <w:top w:val="single" w:sz="4" w:space="0" w:color="auto"/>
              <w:left w:val="single" w:sz="4" w:space="0" w:color="auto"/>
              <w:bottom w:val="single" w:sz="4" w:space="0" w:color="auto"/>
              <w:right w:val="single" w:sz="4" w:space="0" w:color="auto"/>
            </w:tcBorders>
          </w:tcPr>
          <w:p w:rsidR="00B72DB0" w:rsidRDefault="00B72DB0" w:rsidP="00297C4A">
            <w:pPr>
              <w:spacing w:after="0"/>
              <w:jc w:val="center"/>
              <w:rPr>
                <w:rFonts w:ascii="Times New Roman" w:eastAsia="Times New Roman" w:hAnsi="Times New Roman"/>
                <w:i/>
              </w:rPr>
            </w:pPr>
          </w:p>
          <w:p w:rsidR="00B72DB0" w:rsidRPr="000A2034" w:rsidRDefault="00B72DB0" w:rsidP="00297C4A">
            <w:pPr>
              <w:spacing w:after="0"/>
              <w:jc w:val="center"/>
              <w:rPr>
                <w:rFonts w:ascii="Times New Roman" w:eastAsia="Times New Roman" w:hAnsi="Times New Roman"/>
                <w:i/>
              </w:rPr>
            </w:pPr>
            <w:r w:rsidRPr="000A2034">
              <w:rPr>
                <w:rFonts w:ascii="Times New Roman" w:eastAsia="Times New Roman" w:hAnsi="Times New Roman"/>
                <w:i/>
              </w:rPr>
              <w:t>Numer sprawy:</w:t>
            </w:r>
          </w:p>
          <w:p w:rsidR="009F75B3" w:rsidRPr="009F75B3" w:rsidRDefault="000E7671" w:rsidP="009F75B3">
            <w:pPr>
              <w:pStyle w:val="Stopka"/>
              <w:jc w:val="center"/>
              <w:rPr>
                <w:rFonts w:ascii="Times New Roman" w:hAnsi="Times New Roman"/>
                <w:sz w:val="20"/>
                <w:szCs w:val="20"/>
                <w:lang w:eastAsia="pl-PL"/>
              </w:rPr>
            </w:pPr>
            <w:r>
              <w:rPr>
                <w:rFonts w:ascii="Times New Roman" w:hAnsi="Times New Roman"/>
              </w:rPr>
              <w:t>PSP</w:t>
            </w:r>
            <w:r w:rsidR="00977B72">
              <w:rPr>
                <w:rFonts w:ascii="Times New Roman" w:hAnsi="Times New Roman"/>
              </w:rPr>
              <w:t>B</w:t>
            </w:r>
            <w:r>
              <w:rPr>
                <w:rFonts w:ascii="Times New Roman" w:hAnsi="Times New Roman"/>
              </w:rPr>
              <w:t>.311.2</w:t>
            </w:r>
            <w:r w:rsidR="009F75B3" w:rsidRPr="009F75B3">
              <w:rPr>
                <w:rFonts w:ascii="Times New Roman" w:hAnsi="Times New Roman"/>
              </w:rPr>
              <w:t>.2018</w:t>
            </w:r>
          </w:p>
          <w:p w:rsidR="00B72DB0" w:rsidRPr="000A2034" w:rsidRDefault="00B72DB0" w:rsidP="00436C83">
            <w:pPr>
              <w:spacing w:after="0"/>
              <w:jc w:val="center"/>
              <w:rPr>
                <w:rFonts w:ascii="Times New Roman" w:eastAsia="Times New Roman" w:hAnsi="Times New Roman"/>
              </w:rPr>
            </w:pPr>
          </w:p>
        </w:tc>
        <w:tc>
          <w:tcPr>
            <w:tcW w:w="4110" w:type="dxa"/>
            <w:tcBorders>
              <w:top w:val="single" w:sz="4" w:space="0" w:color="auto"/>
              <w:left w:val="single" w:sz="4" w:space="0" w:color="auto"/>
              <w:bottom w:val="single" w:sz="4" w:space="0" w:color="auto"/>
              <w:right w:val="single" w:sz="4" w:space="0" w:color="auto"/>
            </w:tcBorders>
            <w:hideMark/>
          </w:tcPr>
          <w:p w:rsidR="00B72DB0" w:rsidRDefault="00B72DB0" w:rsidP="00297C4A">
            <w:pPr>
              <w:spacing w:after="0"/>
              <w:jc w:val="center"/>
              <w:rPr>
                <w:rFonts w:ascii="Times New Roman" w:eastAsia="Times New Roman" w:hAnsi="Times New Roman"/>
                <w:i/>
              </w:rPr>
            </w:pPr>
          </w:p>
          <w:p w:rsidR="00B72DB0" w:rsidRPr="000A2034" w:rsidRDefault="00B72DB0" w:rsidP="00297C4A">
            <w:pPr>
              <w:spacing w:after="0"/>
              <w:jc w:val="center"/>
              <w:rPr>
                <w:rFonts w:ascii="Times New Roman" w:eastAsia="Times New Roman" w:hAnsi="Times New Roman"/>
                <w:i/>
              </w:rPr>
            </w:pPr>
            <w:r w:rsidRPr="000A2034">
              <w:rPr>
                <w:rFonts w:ascii="Times New Roman" w:eastAsia="Times New Roman" w:hAnsi="Times New Roman"/>
                <w:i/>
              </w:rPr>
              <w:t>Przygotowała:</w:t>
            </w:r>
          </w:p>
          <w:p w:rsidR="00B72DB0" w:rsidRPr="000A2034" w:rsidRDefault="009F75B3" w:rsidP="00297C4A">
            <w:pPr>
              <w:pStyle w:val="Akapitzlist"/>
              <w:spacing w:before="0" w:after="0"/>
              <w:ind w:left="0"/>
              <w:jc w:val="center"/>
              <w:rPr>
                <w:rFonts w:ascii="Times New Roman" w:hAnsi="Times New Roman" w:cs="Times New Roman"/>
              </w:rPr>
            </w:pPr>
            <w:r>
              <w:rPr>
                <w:rFonts w:ascii="Times New Roman" w:hAnsi="Times New Roman" w:cs="Times New Roman"/>
              </w:rPr>
              <w:t>Aneta Abramowska</w:t>
            </w:r>
          </w:p>
        </w:tc>
      </w:tr>
    </w:tbl>
    <w:p w:rsidR="0031551C" w:rsidRDefault="0031551C" w:rsidP="0031551C">
      <w:pPr>
        <w:keepNext/>
        <w:spacing w:after="0"/>
        <w:ind w:right="-4180"/>
        <w:jc w:val="center"/>
        <w:outlineLvl w:val="1"/>
        <w:rPr>
          <w:rFonts w:ascii="Times New Roman" w:eastAsia="Times New Roman" w:hAnsi="Times New Roman"/>
          <w:b/>
          <w:bCs/>
          <w:color w:val="000000"/>
          <w:sz w:val="20"/>
          <w:szCs w:val="20"/>
        </w:rPr>
      </w:pPr>
    </w:p>
    <w:p w:rsidR="0031551C" w:rsidRDefault="0031551C" w:rsidP="0031551C">
      <w:pPr>
        <w:keepNext/>
        <w:spacing w:after="0"/>
        <w:ind w:right="-4180"/>
        <w:jc w:val="center"/>
        <w:outlineLvl w:val="1"/>
        <w:rPr>
          <w:rFonts w:ascii="Times New Roman" w:eastAsia="Times New Roman" w:hAnsi="Times New Roman"/>
          <w:b/>
          <w:bCs/>
          <w:color w:val="000000"/>
          <w:sz w:val="20"/>
          <w:szCs w:val="20"/>
        </w:rPr>
      </w:pPr>
    </w:p>
    <w:p w:rsidR="0031551C" w:rsidRDefault="0031551C" w:rsidP="0031551C">
      <w:pPr>
        <w:keepNext/>
        <w:spacing w:after="0"/>
        <w:ind w:right="-4180"/>
        <w:jc w:val="center"/>
        <w:outlineLvl w:val="1"/>
        <w:rPr>
          <w:rFonts w:ascii="Times New Roman" w:eastAsia="Times New Roman" w:hAnsi="Times New Roman"/>
          <w:b/>
          <w:bCs/>
          <w:color w:val="000000"/>
          <w:sz w:val="20"/>
          <w:szCs w:val="20"/>
        </w:rPr>
      </w:pPr>
    </w:p>
    <w:p w:rsidR="0031551C" w:rsidRDefault="0031551C" w:rsidP="0031551C">
      <w:pPr>
        <w:keepNext/>
        <w:spacing w:after="0"/>
        <w:ind w:right="-4180"/>
        <w:jc w:val="center"/>
        <w:outlineLvl w:val="1"/>
        <w:rPr>
          <w:rFonts w:ascii="Times New Roman" w:eastAsia="Times New Roman" w:hAnsi="Times New Roman"/>
          <w:b/>
          <w:bCs/>
          <w:color w:val="000000"/>
          <w:sz w:val="20"/>
          <w:szCs w:val="20"/>
        </w:rPr>
      </w:pPr>
    </w:p>
    <w:p w:rsidR="0031551C" w:rsidRDefault="0031551C" w:rsidP="0031551C">
      <w:pPr>
        <w:keepNext/>
        <w:spacing w:after="0"/>
        <w:ind w:right="-4180"/>
        <w:jc w:val="center"/>
        <w:outlineLvl w:val="1"/>
        <w:rPr>
          <w:rFonts w:ascii="Times New Roman" w:eastAsia="Times New Roman" w:hAnsi="Times New Roman"/>
          <w:b/>
          <w:bCs/>
          <w:color w:val="000000"/>
          <w:sz w:val="20"/>
          <w:szCs w:val="20"/>
        </w:rPr>
      </w:pPr>
    </w:p>
    <w:p w:rsidR="0031551C" w:rsidRDefault="0031551C" w:rsidP="0031551C">
      <w:pPr>
        <w:keepNext/>
        <w:spacing w:after="0"/>
        <w:ind w:right="-4180"/>
        <w:jc w:val="center"/>
        <w:outlineLvl w:val="1"/>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Zatwierdził:</w:t>
      </w:r>
    </w:p>
    <w:p w:rsidR="0031551C" w:rsidRDefault="000E7671" w:rsidP="000B3946">
      <w:pPr>
        <w:keepNext/>
        <w:tabs>
          <w:tab w:val="left" w:pos="6096"/>
        </w:tabs>
        <w:spacing w:after="0"/>
        <w:ind w:right="-4180"/>
        <w:jc w:val="center"/>
        <w:outlineLvl w:val="1"/>
        <w:rPr>
          <w:rFonts w:ascii="Times New Roman" w:eastAsia="Times New Roman" w:hAnsi="Times New Roman"/>
          <w:bCs/>
          <w:i/>
          <w:color w:val="000000"/>
        </w:rPr>
      </w:pPr>
      <w:r>
        <w:rPr>
          <w:rFonts w:ascii="Times New Roman" w:eastAsia="Times New Roman" w:hAnsi="Times New Roman"/>
          <w:bCs/>
          <w:i/>
          <w:color w:val="000000"/>
        </w:rPr>
        <w:t xml:space="preserve">p. o. </w:t>
      </w:r>
      <w:r w:rsidR="0031551C">
        <w:rPr>
          <w:rFonts w:ascii="Times New Roman" w:eastAsia="Times New Roman" w:hAnsi="Times New Roman"/>
          <w:bCs/>
          <w:i/>
          <w:color w:val="000000"/>
        </w:rPr>
        <w:t>Dyrektor</w:t>
      </w:r>
      <w:r>
        <w:rPr>
          <w:rFonts w:ascii="Times New Roman" w:eastAsia="Times New Roman" w:hAnsi="Times New Roman"/>
          <w:bCs/>
          <w:i/>
          <w:color w:val="000000"/>
        </w:rPr>
        <w:t>a</w:t>
      </w:r>
      <w:r w:rsidR="0031551C">
        <w:rPr>
          <w:rFonts w:ascii="Times New Roman" w:eastAsia="Times New Roman" w:hAnsi="Times New Roman"/>
          <w:bCs/>
          <w:i/>
          <w:color w:val="000000"/>
        </w:rPr>
        <w:t xml:space="preserve"> Szkoły</w:t>
      </w:r>
    </w:p>
    <w:p w:rsidR="0031551C" w:rsidRPr="00681FD0" w:rsidRDefault="000E7671" w:rsidP="0031551C">
      <w:pPr>
        <w:tabs>
          <w:tab w:val="left" w:pos="3230"/>
          <w:tab w:val="left" w:pos="4041"/>
          <w:tab w:val="left" w:pos="4183"/>
        </w:tabs>
        <w:suppressAutoHyphens/>
        <w:spacing w:after="0"/>
        <w:ind w:right="1347"/>
        <w:jc w:val="right"/>
        <w:rPr>
          <w:rFonts w:ascii="Times New Roman" w:eastAsia="Tahoma" w:hAnsi="Times New Roman"/>
          <w:b/>
          <w:lang w:eastAsia="zh-CN"/>
        </w:rPr>
      </w:pPr>
      <w:r>
        <w:rPr>
          <w:rFonts w:ascii="Times New Roman" w:eastAsia="Tahoma" w:hAnsi="Times New Roman"/>
          <w:b/>
          <w:lang w:eastAsia="zh-CN"/>
        </w:rPr>
        <w:t>Jarosław Poźniak</w:t>
      </w:r>
    </w:p>
    <w:p w:rsidR="00B72DB0" w:rsidRPr="000A2034" w:rsidRDefault="00B72DB0" w:rsidP="00B72DB0">
      <w:pPr>
        <w:spacing w:after="0"/>
        <w:jc w:val="both"/>
        <w:rPr>
          <w:rFonts w:ascii="Times New Roman" w:eastAsia="Times New Roman" w:hAnsi="Times New Roman"/>
          <w:color w:val="000000"/>
          <w:lang w:eastAsia="pl-PL"/>
        </w:rPr>
      </w:pPr>
    </w:p>
    <w:p w:rsidR="00B72DB0" w:rsidRDefault="00B72DB0" w:rsidP="0031551C"/>
    <w:p w:rsidR="0031551C" w:rsidRDefault="0031551C" w:rsidP="0031551C"/>
    <w:p w:rsidR="0031551C" w:rsidRPr="0031551C" w:rsidRDefault="0031551C" w:rsidP="0031551C"/>
    <w:p w:rsidR="00B72DB0"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both"/>
        <w:rPr>
          <w:rFonts w:ascii="Times New Roman" w:eastAsia="Times New Roman" w:hAnsi="Times New Roman"/>
          <w:color w:val="000000"/>
          <w:lang w:eastAsia="pl-PL"/>
        </w:rPr>
      </w:pPr>
    </w:p>
    <w:p w:rsidR="00B72DB0" w:rsidRDefault="00B72DB0" w:rsidP="00B72DB0">
      <w:pPr>
        <w:spacing w:after="0"/>
        <w:jc w:val="center"/>
        <w:rPr>
          <w:rFonts w:ascii="Times New Roman" w:eastAsia="Times New Roman" w:hAnsi="Times New Roman"/>
          <w:color w:val="000000"/>
          <w:lang w:eastAsia="pl-PL"/>
        </w:rPr>
      </w:pPr>
      <w:r w:rsidRPr="000A2034">
        <w:rPr>
          <w:rFonts w:ascii="Times New Roman" w:eastAsia="Times New Roman" w:hAnsi="Times New Roman"/>
          <w:color w:val="000000"/>
          <w:lang w:eastAsia="pl-PL"/>
        </w:rPr>
        <w:t>Podstawa prawna: ustawa z dnia 29 stycznia 2004 r. Prawo zamówień publicznych (t. j. Dz. U. z 2017 r. poz. 1579 ze zm.), zwana dalej ustawą</w:t>
      </w: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3B40E3" w:rsidRPr="00170903">
        <w:rPr>
          <w:rFonts w:ascii="Times New Roman" w:eastAsia="Times New Roman" w:hAnsi="Times New Roman"/>
          <w:lang w:eastAsia="pl-PL"/>
        </w:rPr>
        <w:t xml:space="preserve"> udzielenia zamówienia </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r>
      <w:r w:rsidR="0031551C">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31551C">
      <w:pPr>
        <w:tabs>
          <w:tab w:val="left" w:pos="1701"/>
        </w:tabs>
        <w:spacing w:after="80"/>
        <w:ind w:left="1701" w:hanging="1699"/>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007E41">
        <w:rPr>
          <w:rFonts w:ascii="Times New Roman" w:eastAsia="Times New Roman" w:hAnsi="Times New Roman"/>
          <w:lang w:eastAsia="pl-PL"/>
        </w:rPr>
        <w:tab/>
      </w:r>
      <w:r w:rsidRPr="00170903">
        <w:rPr>
          <w:rFonts w:ascii="Times New Roman" w:eastAsia="Times New Roman" w:hAnsi="Times New Roman"/>
          <w:lang w:eastAsia="pl-PL"/>
        </w:rPr>
        <w:t>Informacja o sposobie porozumiewania się Za</w:t>
      </w:r>
      <w:r w:rsidR="0031551C">
        <w:rPr>
          <w:rFonts w:ascii="Times New Roman" w:eastAsia="Times New Roman" w:hAnsi="Times New Roman"/>
          <w:lang w:eastAsia="pl-PL"/>
        </w:rPr>
        <w:t xml:space="preserve">mawiającego z Wykonawcami oraz </w:t>
      </w:r>
      <w:r w:rsidRPr="00170903">
        <w:rPr>
          <w:rFonts w:ascii="Times New Roman" w:eastAsia="Times New Roman" w:hAnsi="Times New Roman"/>
          <w:lang w:eastAsia="pl-PL"/>
        </w:rPr>
        <w:t>przekazywania oświadczeń lub dokumentów</w:t>
      </w:r>
      <w:r w:rsidR="00AD58C1"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31551C" w:rsidRPr="00170903">
        <w:rPr>
          <w:rFonts w:ascii="Times New Roman" w:eastAsia="Times New Roman" w:hAnsi="Times New Roman"/>
          <w:lang w:eastAsia="pl-PL"/>
        </w:rPr>
        <w:t>–</w:t>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69633E" w:rsidRPr="00170903">
        <w:rPr>
          <w:rFonts w:ascii="Times New Roman" w:hAnsi="Times New Roman"/>
        </w:rPr>
        <w:t xml:space="preserve">ykonawcy </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Pouczenie o środkach ochrony prawnej prz</w:t>
      </w:r>
      <w:r w:rsidR="00080770">
        <w:rPr>
          <w:rFonts w:ascii="Times New Roman" w:eastAsia="Times New Roman" w:hAnsi="Times New Roman"/>
          <w:lang w:eastAsia="pl-PL"/>
        </w:rPr>
        <w:t xml:space="preserve">ysługujących Wykonawcy w toku </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8D0413">
        <w:rPr>
          <w:rFonts w:ascii="Times New Roman" w:hAnsi="Times New Roman"/>
          <w:color w:val="000000"/>
        </w:rPr>
        <w:t xml:space="preserve"> </w:t>
      </w:r>
      <w:r w:rsidR="000E6674" w:rsidRPr="00170903">
        <w:rPr>
          <w:rFonts w:ascii="Times New Roman" w:hAnsi="Times New Roman"/>
          <w:color w:val="000000"/>
        </w:rPr>
        <w:t>sprawie zamówienia publicznego, ogólne warunki umowy albo wzór umowy</w:t>
      </w:r>
    </w:p>
    <w:p w:rsidR="0005572B" w:rsidRPr="00976BEA" w:rsidRDefault="003B40E3" w:rsidP="00170903">
      <w:pPr>
        <w:tabs>
          <w:tab w:val="left" w:pos="1418"/>
          <w:tab w:val="left" w:pos="1701"/>
        </w:tabs>
        <w:spacing w:after="80"/>
        <w:jc w:val="both"/>
        <w:rPr>
          <w:rFonts w:ascii="Times New Roman" w:eastAsia="Times New Roman" w:hAnsi="Times New Roman"/>
          <w:lang w:eastAsia="pl-PL"/>
        </w:rPr>
      </w:pPr>
      <w:r w:rsidRPr="00976BEA">
        <w:rPr>
          <w:rFonts w:ascii="Times New Roman" w:eastAsia="Times New Roman" w:hAnsi="Times New Roman"/>
          <w:lang w:eastAsia="pl-PL"/>
        </w:rPr>
        <w:t>Rozdział X</w:t>
      </w:r>
      <w:r w:rsidR="00E8320B" w:rsidRPr="00976BEA">
        <w:rPr>
          <w:rFonts w:ascii="Times New Roman" w:eastAsia="Times New Roman" w:hAnsi="Times New Roman"/>
          <w:lang w:eastAsia="pl-PL"/>
        </w:rPr>
        <w:t>VII</w:t>
      </w:r>
      <w:r w:rsidR="000266F4" w:rsidRPr="00976BEA">
        <w:rPr>
          <w:rFonts w:ascii="Times New Roman" w:eastAsia="Times New Roman" w:hAnsi="Times New Roman"/>
          <w:lang w:eastAsia="pl-PL"/>
        </w:rPr>
        <w:t>I</w:t>
      </w:r>
      <w:r w:rsidR="001D39B3" w:rsidRPr="00976BEA">
        <w:rPr>
          <w:rFonts w:ascii="Times New Roman" w:eastAsia="Times New Roman" w:hAnsi="Times New Roman"/>
          <w:lang w:eastAsia="pl-PL"/>
        </w:rPr>
        <w:tab/>
        <w:t>–</w:t>
      </w:r>
      <w:r w:rsidRPr="00976BEA">
        <w:rPr>
          <w:rFonts w:ascii="Times New Roman" w:eastAsia="Times New Roman" w:hAnsi="Times New Roman"/>
          <w:lang w:eastAsia="pl-PL"/>
        </w:rPr>
        <w:tab/>
      </w:r>
      <w:proofErr w:type="spellStart"/>
      <w:r w:rsidR="0005572B" w:rsidRPr="00976BEA">
        <w:rPr>
          <w:rFonts w:ascii="Times New Roman" w:eastAsia="Times New Roman" w:hAnsi="Times New Roman"/>
          <w:lang w:eastAsia="pl-PL"/>
        </w:rPr>
        <w:t>Rodo</w:t>
      </w:r>
      <w:proofErr w:type="spellEnd"/>
      <w:r w:rsidR="0005572B" w:rsidRPr="00976BEA">
        <w:rPr>
          <w:rFonts w:ascii="Times New Roman" w:eastAsia="Times New Roman" w:hAnsi="Times New Roman"/>
          <w:lang w:eastAsia="pl-PL"/>
        </w:rPr>
        <w:t xml:space="preserve"> </w:t>
      </w:r>
    </w:p>
    <w:p w:rsidR="003B40E3" w:rsidRPr="00170903" w:rsidRDefault="0031551C" w:rsidP="00170903">
      <w:pPr>
        <w:tabs>
          <w:tab w:val="left" w:pos="1418"/>
          <w:tab w:val="left" w:pos="1701"/>
        </w:tabs>
        <w:spacing w:after="80"/>
        <w:jc w:val="both"/>
        <w:rPr>
          <w:rFonts w:ascii="Times New Roman" w:eastAsia="Times New Roman" w:hAnsi="Times New Roman"/>
          <w:lang w:eastAsia="pl-PL"/>
        </w:rPr>
      </w:pPr>
      <w:r>
        <w:rPr>
          <w:rFonts w:ascii="Times New Roman" w:eastAsia="Times New Roman" w:hAnsi="Times New Roman"/>
          <w:lang w:eastAsia="pl-PL"/>
        </w:rPr>
        <w:t>Rozdział XIX</w:t>
      </w:r>
      <w:r>
        <w:rPr>
          <w:rFonts w:ascii="Times New Roman" w:eastAsia="Times New Roman" w:hAnsi="Times New Roman"/>
          <w:lang w:eastAsia="pl-PL"/>
        </w:rPr>
        <w:tab/>
      </w:r>
      <w:r w:rsidRPr="00976BEA">
        <w:rPr>
          <w:rFonts w:ascii="Times New Roman" w:eastAsia="Times New Roman" w:hAnsi="Times New Roman"/>
          <w:lang w:eastAsia="pl-PL"/>
        </w:rPr>
        <w:t>–</w:t>
      </w:r>
      <w:r>
        <w:rPr>
          <w:rFonts w:ascii="Times New Roman" w:eastAsia="Times New Roman" w:hAnsi="Times New Roman"/>
          <w:lang w:eastAsia="pl-PL"/>
        </w:rPr>
        <w:tab/>
      </w:r>
      <w:r w:rsidR="003B40E3" w:rsidRPr="00170903">
        <w:rPr>
          <w:rFonts w:ascii="Times New Roman" w:eastAsia="Times New Roman" w:hAnsi="Times New Roman"/>
          <w:lang w:eastAsia="pl-PL"/>
        </w:rPr>
        <w:t>Postanowienia końcowe</w:t>
      </w:r>
    </w:p>
    <w:p w:rsidR="00530351" w:rsidRPr="00170903" w:rsidRDefault="00530351" w:rsidP="00170903">
      <w:pPr>
        <w:spacing w:after="80"/>
        <w:jc w:val="both"/>
        <w:rPr>
          <w:rFonts w:ascii="Times New Roman" w:hAnsi="Times New Roman"/>
        </w:rPr>
      </w:pPr>
    </w:p>
    <w:p w:rsidR="003B40E3" w:rsidRPr="00170903" w:rsidRDefault="00466CB7" w:rsidP="00170903">
      <w:pPr>
        <w:spacing w:after="80"/>
        <w:jc w:val="both"/>
        <w:rPr>
          <w:rFonts w:ascii="Times New Roman" w:eastAsia="Times New Roman" w:hAnsi="Times New Roman"/>
          <w:b/>
          <w:bCs/>
          <w:lang w:eastAsia="pl-PL"/>
        </w:rPr>
      </w:pPr>
      <w:r>
        <w:rPr>
          <w:rFonts w:ascii="Times New Roman" w:eastAsia="Times New Roman" w:hAnsi="Times New Roman"/>
          <w:b/>
          <w:bCs/>
          <w:lang w:eastAsia="pl-PL"/>
        </w:rPr>
        <w:t>Załączniki:</w:t>
      </w:r>
    </w:p>
    <w:p w:rsidR="003B40E3" w:rsidRPr="00CE1318" w:rsidRDefault="003B40E3" w:rsidP="00170903">
      <w:pPr>
        <w:widowControl w:val="0"/>
        <w:tabs>
          <w:tab w:val="left" w:pos="1560"/>
          <w:tab w:val="left" w:pos="1843"/>
        </w:tabs>
        <w:suppressAutoHyphens/>
        <w:spacing w:after="80"/>
        <w:jc w:val="both"/>
        <w:rPr>
          <w:rFonts w:ascii="Times New Roman" w:hAnsi="Times New Roman"/>
        </w:rPr>
      </w:pPr>
      <w:r w:rsidRPr="00CE1318">
        <w:rPr>
          <w:rFonts w:ascii="Times New Roman" w:eastAsia="Times New Roman" w:hAnsi="Times New Roman"/>
          <w:b/>
          <w:lang w:eastAsia="pl-PL"/>
        </w:rPr>
        <w:t xml:space="preserve">Załącznik nr </w:t>
      </w:r>
      <w:r w:rsidR="0086030F" w:rsidRPr="00CE1318">
        <w:rPr>
          <w:rFonts w:ascii="Times New Roman" w:eastAsia="Times New Roman" w:hAnsi="Times New Roman"/>
          <w:b/>
          <w:lang w:eastAsia="pl-PL"/>
        </w:rPr>
        <w:t>1</w:t>
      </w:r>
      <w:r w:rsidR="002D6EAD" w:rsidRPr="00CE1318">
        <w:rPr>
          <w:rFonts w:ascii="Times New Roman" w:eastAsia="Times New Roman" w:hAnsi="Times New Roman"/>
          <w:b/>
          <w:lang w:eastAsia="pl-PL"/>
        </w:rPr>
        <w:tab/>
      </w:r>
      <w:r w:rsidR="008638F6" w:rsidRPr="00CE1318">
        <w:rPr>
          <w:rFonts w:ascii="Times New Roman" w:eastAsia="Times New Roman" w:hAnsi="Times New Roman"/>
          <w:b/>
          <w:lang w:eastAsia="pl-PL"/>
        </w:rPr>
        <w:tab/>
      </w:r>
      <w:r w:rsidR="00D3499D" w:rsidRPr="00CE1318">
        <w:rPr>
          <w:rFonts w:ascii="Times New Roman" w:eastAsia="Times New Roman" w:hAnsi="Times New Roman"/>
          <w:lang w:eastAsia="pl-PL"/>
        </w:rPr>
        <w:t>Oferta cenowa</w:t>
      </w:r>
    </w:p>
    <w:p w:rsidR="003B40E3" w:rsidRPr="00CE1318"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CE1318">
        <w:rPr>
          <w:rFonts w:ascii="Times New Roman" w:eastAsia="Times New Roman" w:hAnsi="Times New Roman"/>
          <w:b/>
          <w:lang w:eastAsia="pl-PL"/>
        </w:rPr>
        <w:t>Załącznik nr 2</w:t>
      </w:r>
      <w:r w:rsidR="001D39B3" w:rsidRPr="00CE1318">
        <w:rPr>
          <w:rFonts w:ascii="Times New Roman" w:eastAsia="Times New Roman" w:hAnsi="Times New Roman"/>
          <w:b/>
          <w:lang w:eastAsia="pl-PL"/>
        </w:rPr>
        <w:tab/>
      </w:r>
      <w:r w:rsidR="001D39B3" w:rsidRPr="00CE1318">
        <w:rPr>
          <w:rFonts w:ascii="Times New Roman" w:eastAsia="Times New Roman" w:hAnsi="Times New Roman"/>
          <w:b/>
          <w:lang w:eastAsia="pl-PL"/>
        </w:rPr>
        <w:tab/>
      </w:r>
      <w:r w:rsidR="00B725E0" w:rsidRPr="00CE1318">
        <w:rPr>
          <w:rFonts w:ascii="Times New Roman" w:eastAsia="Times New Roman" w:hAnsi="Times New Roman"/>
          <w:lang w:eastAsia="pl-PL"/>
        </w:rPr>
        <w:t>O</w:t>
      </w:r>
      <w:r w:rsidR="0068460C" w:rsidRPr="00CE1318">
        <w:rPr>
          <w:rFonts w:ascii="Times New Roman" w:hAnsi="Times New Roman"/>
        </w:rPr>
        <w:t>świadczeni</w:t>
      </w:r>
      <w:r w:rsidR="002D6EAD" w:rsidRPr="00CE1318">
        <w:rPr>
          <w:rFonts w:ascii="Times New Roman" w:hAnsi="Times New Roman"/>
        </w:rPr>
        <w:t xml:space="preserve">e </w:t>
      </w:r>
      <w:r w:rsidR="00B725E0" w:rsidRPr="00CE1318">
        <w:rPr>
          <w:rFonts w:ascii="Times New Roman" w:hAnsi="Times New Roman"/>
        </w:rPr>
        <w:t>wykonawcy</w:t>
      </w:r>
      <w:r w:rsidR="002C61C6">
        <w:rPr>
          <w:rFonts w:ascii="Times New Roman" w:hAnsi="Times New Roman"/>
        </w:rPr>
        <w:t xml:space="preserve"> </w:t>
      </w:r>
      <w:r w:rsidR="009C795E" w:rsidRPr="00CE1318">
        <w:rPr>
          <w:rFonts w:ascii="Times New Roman" w:eastAsia="Times New Roman" w:hAnsi="Times New Roman"/>
          <w:lang w:eastAsia="pl-PL"/>
        </w:rPr>
        <w:t>dot. przesłanek wykluczenia z postępowania</w:t>
      </w:r>
    </w:p>
    <w:p w:rsidR="009C795E" w:rsidRPr="00CE1318" w:rsidRDefault="009C795E" w:rsidP="00170903">
      <w:pPr>
        <w:tabs>
          <w:tab w:val="left" w:pos="1276"/>
          <w:tab w:val="left" w:pos="1560"/>
          <w:tab w:val="left" w:pos="1843"/>
        </w:tabs>
        <w:spacing w:after="80"/>
        <w:jc w:val="both"/>
        <w:rPr>
          <w:rFonts w:ascii="Times New Roman" w:eastAsia="Times New Roman" w:hAnsi="Times New Roman"/>
          <w:highlight w:val="yellow"/>
          <w:lang w:eastAsia="pl-PL"/>
        </w:rPr>
      </w:pPr>
      <w:r w:rsidRPr="00CE1318">
        <w:rPr>
          <w:rFonts w:ascii="Times New Roman" w:eastAsia="Times New Roman" w:hAnsi="Times New Roman"/>
          <w:b/>
          <w:lang w:eastAsia="pl-PL"/>
        </w:rPr>
        <w:t>Załącznik nr 3</w:t>
      </w:r>
      <w:r w:rsidR="002D6EAD" w:rsidRPr="00CE1318">
        <w:rPr>
          <w:rFonts w:ascii="Times New Roman" w:eastAsia="Times New Roman" w:hAnsi="Times New Roman"/>
          <w:b/>
          <w:lang w:eastAsia="pl-PL"/>
        </w:rPr>
        <w:tab/>
      </w:r>
      <w:r w:rsidR="002D6EAD" w:rsidRPr="00CE1318">
        <w:rPr>
          <w:rFonts w:ascii="Times New Roman" w:eastAsia="Times New Roman" w:hAnsi="Times New Roman"/>
          <w:b/>
          <w:lang w:eastAsia="pl-PL"/>
        </w:rPr>
        <w:tab/>
      </w:r>
      <w:r w:rsidRPr="00CE1318">
        <w:rPr>
          <w:rFonts w:ascii="Times New Roman" w:eastAsia="Times New Roman" w:hAnsi="Times New Roman"/>
          <w:lang w:eastAsia="pl-PL"/>
        </w:rPr>
        <w:t>Oświadczenie dot. spełniania warunków udziału w postępowaniu</w:t>
      </w:r>
    </w:p>
    <w:p w:rsidR="003B40E3" w:rsidRPr="00CE1318"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E1318">
        <w:rPr>
          <w:rFonts w:ascii="Times New Roman" w:eastAsia="Times New Roman" w:hAnsi="Times New Roman"/>
          <w:b/>
          <w:lang w:eastAsia="pl-PL"/>
        </w:rPr>
        <w:t xml:space="preserve">Załącznik nr </w:t>
      </w:r>
      <w:r w:rsidR="009C795E" w:rsidRPr="00CE1318">
        <w:rPr>
          <w:rFonts w:ascii="Times New Roman" w:eastAsia="Times New Roman" w:hAnsi="Times New Roman"/>
          <w:b/>
          <w:lang w:eastAsia="pl-PL"/>
        </w:rPr>
        <w:t>4</w:t>
      </w:r>
      <w:r w:rsidR="001D39B3" w:rsidRPr="00CE1318">
        <w:rPr>
          <w:rFonts w:ascii="Times New Roman" w:eastAsia="Times New Roman" w:hAnsi="Times New Roman"/>
          <w:lang w:eastAsia="pl-PL"/>
        </w:rPr>
        <w:tab/>
      </w:r>
      <w:r w:rsidR="001D39B3" w:rsidRPr="00CE1318">
        <w:rPr>
          <w:rFonts w:ascii="Times New Roman" w:eastAsia="Times New Roman" w:hAnsi="Times New Roman"/>
          <w:lang w:eastAsia="pl-PL"/>
        </w:rPr>
        <w:tab/>
      </w:r>
      <w:r w:rsidR="00AA3FD8" w:rsidRPr="00CE1318">
        <w:rPr>
          <w:rFonts w:ascii="Times New Roman" w:eastAsia="Times New Roman" w:hAnsi="Times New Roman"/>
          <w:lang w:eastAsia="pl-PL"/>
        </w:rPr>
        <w:t xml:space="preserve">Wykaz </w:t>
      </w:r>
      <w:r w:rsidR="000E4260">
        <w:rPr>
          <w:rFonts w:ascii="Times New Roman" w:eastAsia="Times New Roman" w:hAnsi="Times New Roman"/>
          <w:lang w:eastAsia="pl-PL"/>
        </w:rPr>
        <w:t>prac</w:t>
      </w:r>
    </w:p>
    <w:p w:rsidR="009C795E" w:rsidRPr="00CE1318" w:rsidRDefault="00466CB7"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E1318">
        <w:rPr>
          <w:rFonts w:ascii="Times New Roman" w:eastAsia="Times New Roman" w:hAnsi="Times New Roman"/>
          <w:b/>
          <w:lang w:eastAsia="pl-PL"/>
        </w:rPr>
        <w:t>Załącznik nr 5</w:t>
      </w:r>
      <w:r w:rsidRPr="00CE1318">
        <w:rPr>
          <w:rFonts w:ascii="Times New Roman" w:eastAsia="Times New Roman" w:hAnsi="Times New Roman"/>
          <w:b/>
          <w:lang w:eastAsia="pl-PL"/>
        </w:rPr>
        <w:tab/>
      </w:r>
      <w:r w:rsidRPr="00CE1318">
        <w:rPr>
          <w:rFonts w:ascii="Times New Roman" w:eastAsia="Times New Roman" w:hAnsi="Times New Roman"/>
          <w:b/>
          <w:lang w:eastAsia="pl-PL"/>
        </w:rPr>
        <w:tab/>
      </w:r>
      <w:r w:rsidR="0086030F" w:rsidRPr="00CE1318">
        <w:rPr>
          <w:rFonts w:ascii="Times New Roman" w:eastAsia="Times New Roman" w:hAnsi="Times New Roman"/>
          <w:lang w:eastAsia="pl-PL"/>
        </w:rPr>
        <w:t>Wzór umowy</w:t>
      </w:r>
    </w:p>
    <w:p w:rsidR="00AA3FD8" w:rsidRPr="00CE1318" w:rsidRDefault="00B72DB0" w:rsidP="00B72DB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E1318">
        <w:rPr>
          <w:rFonts w:ascii="Times New Roman" w:eastAsia="Times New Roman" w:hAnsi="Times New Roman"/>
          <w:b/>
          <w:lang w:eastAsia="pl-PL"/>
        </w:rPr>
        <w:t xml:space="preserve">Załącznik nr </w:t>
      </w:r>
      <w:r w:rsidR="008638F6" w:rsidRPr="00CE1318">
        <w:rPr>
          <w:rFonts w:ascii="Times New Roman" w:eastAsia="Times New Roman" w:hAnsi="Times New Roman"/>
          <w:b/>
          <w:lang w:eastAsia="pl-PL"/>
        </w:rPr>
        <w:t>6</w:t>
      </w:r>
      <w:r w:rsidRPr="00CE1318">
        <w:rPr>
          <w:rFonts w:ascii="Times New Roman" w:eastAsia="Times New Roman" w:hAnsi="Times New Roman"/>
          <w:lang w:eastAsia="pl-PL"/>
        </w:rPr>
        <w:tab/>
      </w:r>
      <w:r w:rsidRPr="00CE1318">
        <w:rPr>
          <w:rFonts w:ascii="Times New Roman" w:eastAsia="Times New Roman" w:hAnsi="Times New Roman"/>
          <w:lang w:eastAsia="pl-PL"/>
        </w:rPr>
        <w:tab/>
      </w:r>
      <w:r w:rsidR="00AA3FD8" w:rsidRPr="00CE1318">
        <w:rPr>
          <w:rFonts w:ascii="Times New Roman" w:eastAsia="Times New Roman" w:hAnsi="Times New Roman"/>
          <w:lang w:eastAsia="pl-PL"/>
        </w:rPr>
        <w:t>Opis przedmiotu zamówienia</w:t>
      </w:r>
    </w:p>
    <w:p w:rsidR="00B72DB0" w:rsidRPr="00CE1318" w:rsidRDefault="00AA3FD8" w:rsidP="00B72DB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E1318">
        <w:rPr>
          <w:rFonts w:ascii="Times New Roman" w:eastAsia="Times New Roman" w:hAnsi="Times New Roman"/>
          <w:b/>
          <w:lang w:eastAsia="pl-PL"/>
        </w:rPr>
        <w:t>Załącznik nr 7</w:t>
      </w:r>
      <w:r w:rsidRPr="00CE1318">
        <w:rPr>
          <w:rFonts w:ascii="Times New Roman" w:eastAsia="Times New Roman" w:hAnsi="Times New Roman"/>
          <w:lang w:eastAsia="pl-PL"/>
        </w:rPr>
        <w:tab/>
      </w:r>
      <w:r w:rsidRPr="00CE1318">
        <w:rPr>
          <w:rFonts w:ascii="Times New Roman" w:eastAsia="Times New Roman" w:hAnsi="Times New Roman"/>
          <w:lang w:eastAsia="pl-PL"/>
        </w:rPr>
        <w:tab/>
      </w:r>
      <w:r w:rsidR="00B72DB0" w:rsidRPr="00CE1318">
        <w:rPr>
          <w:rFonts w:ascii="Times New Roman" w:eastAsia="Times New Roman" w:hAnsi="Times New Roman"/>
          <w:lang w:eastAsia="pl-PL"/>
        </w:rPr>
        <w:t>Przykładowy wzór zobowiązania innego przedmiotu</w:t>
      </w:r>
    </w:p>
    <w:p w:rsidR="00B72DB0" w:rsidRDefault="00B72DB0"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CE1318">
        <w:rPr>
          <w:rFonts w:ascii="Times New Roman" w:eastAsia="Times New Roman" w:hAnsi="Times New Roman"/>
          <w:b/>
          <w:lang w:eastAsia="pl-PL"/>
        </w:rPr>
        <w:t xml:space="preserve">Załącznik nr </w:t>
      </w:r>
      <w:r w:rsidR="00AA3FD8" w:rsidRPr="00CE1318">
        <w:rPr>
          <w:rFonts w:ascii="Times New Roman" w:eastAsia="Times New Roman" w:hAnsi="Times New Roman"/>
          <w:b/>
          <w:lang w:eastAsia="pl-PL"/>
        </w:rPr>
        <w:t>8</w:t>
      </w:r>
      <w:r w:rsidRPr="00CE1318">
        <w:rPr>
          <w:rFonts w:ascii="Times New Roman" w:eastAsia="Times New Roman" w:hAnsi="Times New Roman"/>
          <w:lang w:eastAsia="pl-PL"/>
        </w:rPr>
        <w:tab/>
      </w:r>
      <w:r w:rsidRPr="00CE1318">
        <w:rPr>
          <w:rFonts w:ascii="Times New Roman" w:eastAsia="Times New Roman" w:hAnsi="Times New Roman"/>
          <w:lang w:eastAsia="pl-PL"/>
        </w:rPr>
        <w:tab/>
        <w:t>Przykładowy wzór oświadczenia dot. przynależności do grupy kapitałowej</w:t>
      </w:r>
    </w:p>
    <w:p w:rsidR="00007E41" w:rsidRDefault="00007E41" w:rsidP="00170903">
      <w:pPr>
        <w:widowControl w:val="0"/>
        <w:suppressAutoHyphens/>
        <w:spacing w:after="80"/>
        <w:jc w:val="both"/>
        <w:rPr>
          <w:rFonts w:ascii="Times New Roman" w:eastAsia="Times New Roman" w:hAnsi="Times New Roman"/>
          <w:b/>
          <w:bCs/>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BB02DC">
      <w:pPr>
        <w:widowControl w:val="0"/>
        <w:numPr>
          <w:ilvl w:val="2"/>
          <w:numId w:val="2"/>
        </w:numPr>
        <w:tabs>
          <w:tab w:val="left" w:pos="851"/>
        </w:tabs>
        <w:spacing w:after="60"/>
        <w:ind w:left="567" w:firstLine="0"/>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 xml:space="preserve">y” – </w:t>
      </w:r>
      <w:r w:rsidR="00BB02DC" w:rsidRPr="00BB02DC">
        <w:rPr>
          <w:rFonts w:ascii="Times New Roman" w:eastAsia="Times New Roman" w:hAnsi="Times New Roman"/>
          <w:lang w:eastAsia="pl-PL"/>
        </w:rPr>
        <w:t xml:space="preserve">Publiczna Szkoła </w:t>
      </w:r>
      <w:r w:rsidR="00316F09">
        <w:rPr>
          <w:rFonts w:ascii="Times New Roman" w:eastAsia="Times New Roman" w:hAnsi="Times New Roman"/>
          <w:lang w:eastAsia="pl-PL"/>
        </w:rPr>
        <w:t>Podstawowa w Bezrzeczu</w:t>
      </w:r>
    </w:p>
    <w:p w:rsidR="003B40E3" w:rsidRPr="00170903" w:rsidRDefault="003B40E3" w:rsidP="00170903">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170903">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(tekst jednolity: Dz. U. z 201</w:t>
      </w:r>
      <w:r w:rsidR="00386529">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386529">
        <w:rPr>
          <w:rFonts w:ascii="Times New Roman" w:eastAsia="Times New Roman" w:hAnsi="Times New Roman"/>
          <w:lang w:eastAsia="pl-PL"/>
        </w:rPr>
        <w:t xml:space="preserve">1579 z </w:t>
      </w:r>
      <w:proofErr w:type="spellStart"/>
      <w:r w:rsidR="00386529">
        <w:rPr>
          <w:rFonts w:ascii="Times New Roman" w:eastAsia="Times New Roman" w:hAnsi="Times New Roman"/>
          <w:lang w:eastAsia="pl-PL"/>
        </w:rPr>
        <w:t>poźn</w:t>
      </w:r>
      <w:proofErr w:type="spellEnd"/>
      <w:r w:rsidR="00386529">
        <w:rPr>
          <w:rFonts w:ascii="Times New Roman" w:eastAsia="Times New Roman" w:hAnsi="Times New Roman"/>
          <w:lang w:eastAsia="pl-PL"/>
        </w:rPr>
        <w:t>.</w:t>
      </w:r>
      <w:r w:rsidRPr="00170903">
        <w:rPr>
          <w:rFonts w:ascii="Times New Roman" w:eastAsia="Times New Roman" w:hAnsi="Times New Roman"/>
          <w:lang w:eastAsia="pl-PL"/>
        </w:rPr>
        <w:t xml:space="preserve"> zm.)  </w:t>
      </w:r>
    </w:p>
    <w:p w:rsidR="00E22C6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5F793C" w:rsidRDefault="003B40E3" w:rsidP="005F793C">
      <w:pPr>
        <w:pStyle w:val="Akapitzlist"/>
        <w:keepNext/>
        <w:widowControl w:val="0"/>
        <w:numPr>
          <w:ilvl w:val="0"/>
          <w:numId w:val="34"/>
        </w:numPr>
        <w:suppressAutoHyphens/>
        <w:spacing w:after="0"/>
        <w:rPr>
          <w:rFonts w:ascii="Times New Roman" w:hAnsi="Times New Roman"/>
          <w:b/>
          <w:bCs/>
          <w:color w:val="000000"/>
        </w:rPr>
      </w:pPr>
      <w:r w:rsidRPr="005F793C">
        <w:rPr>
          <w:rFonts w:ascii="Times New Roman" w:hAnsi="Times New Roman"/>
          <w:b/>
          <w:bCs/>
          <w:color w:val="000000"/>
        </w:rPr>
        <w:t>Nazwa i adres Zamawiającego</w:t>
      </w:r>
    </w:p>
    <w:p w:rsidR="005F793C" w:rsidRPr="0076188E" w:rsidRDefault="005F793C" w:rsidP="00A8660C">
      <w:pPr>
        <w:tabs>
          <w:tab w:val="left" w:pos="0"/>
        </w:tabs>
        <w:spacing w:after="120"/>
        <w:ind w:firstLine="284"/>
        <w:jc w:val="both"/>
        <w:outlineLvl w:val="2"/>
        <w:rPr>
          <w:rFonts w:ascii="Times New Roman" w:eastAsia="Times New Roman" w:hAnsi="Times New Roman"/>
          <w:bCs/>
          <w:lang w:eastAsia="pl-PL"/>
        </w:rPr>
      </w:pPr>
      <w:r>
        <w:rPr>
          <w:rFonts w:ascii="Times New Roman" w:eastAsia="Times New Roman" w:hAnsi="Times New Roman"/>
          <w:bCs/>
          <w:lang w:eastAsia="pl-PL"/>
        </w:rPr>
        <w:t xml:space="preserve">Gmina Dobra, ul. Szczecińska 16a 72-003 Dobra, </w:t>
      </w:r>
      <w:r w:rsidRPr="0076188E">
        <w:rPr>
          <w:rFonts w:ascii="Times New Roman" w:eastAsia="Times New Roman" w:hAnsi="Times New Roman"/>
          <w:bCs/>
          <w:lang w:eastAsia="pl-PL"/>
        </w:rPr>
        <w:t>Publiczna Szkoła Podstawowa w Bezrzeczu</w:t>
      </w:r>
    </w:p>
    <w:p w:rsidR="005F793C" w:rsidRPr="0076188E" w:rsidRDefault="005F793C" w:rsidP="00A8660C">
      <w:pPr>
        <w:tabs>
          <w:tab w:val="left" w:pos="0"/>
        </w:tabs>
        <w:spacing w:after="120"/>
        <w:ind w:firstLine="284"/>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 xml:space="preserve">ul. Górna 3, 71-218 </w:t>
      </w:r>
      <w:r>
        <w:rPr>
          <w:rFonts w:ascii="Times New Roman" w:eastAsia="Times New Roman" w:hAnsi="Times New Roman"/>
          <w:bCs/>
          <w:lang w:eastAsia="pl-PL"/>
        </w:rPr>
        <w:t>Szczecin</w:t>
      </w:r>
    </w:p>
    <w:p w:rsidR="005F793C" w:rsidRPr="0076188E" w:rsidRDefault="005F793C" w:rsidP="00A8660C">
      <w:pPr>
        <w:tabs>
          <w:tab w:val="left" w:pos="0"/>
        </w:tabs>
        <w:spacing w:after="120"/>
        <w:ind w:firstLine="284"/>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 xml:space="preserve">tel.: </w:t>
      </w:r>
      <w:r>
        <w:rPr>
          <w:rFonts w:ascii="Times New Roman" w:eastAsia="Times New Roman" w:hAnsi="Times New Roman"/>
          <w:bCs/>
          <w:lang w:eastAsia="pl-PL"/>
        </w:rPr>
        <w:t xml:space="preserve">91 </w:t>
      </w:r>
      <w:r w:rsidRPr="0076188E">
        <w:rPr>
          <w:rFonts w:ascii="Times New Roman" w:eastAsia="Times New Roman" w:hAnsi="Times New Roman"/>
          <w:bCs/>
          <w:lang w:eastAsia="pl-PL"/>
        </w:rPr>
        <w:t xml:space="preserve">439-17-31, faks: </w:t>
      </w:r>
      <w:r w:rsidR="000C022E">
        <w:t>91 493 17 31</w:t>
      </w:r>
    </w:p>
    <w:p w:rsidR="005F793C" w:rsidRPr="000C022E" w:rsidRDefault="000C022E" w:rsidP="00A8660C">
      <w:pPr>
        <w:tabs>
          <w:tab w:val="left" w:pos="0"/>
        </w:tabs>
        <w:spacing w:after="120"/>
        <w:ind w:firstLine="284"/>
        <w:jc w:val="both"/>
        <w:outlineLvl w:val="2"/>
        <w:rPr>
          <w:rFonts w:ascii="Times New Roman" w:eastAsia="Times New Roman" w:hAnsi="Times New Roman"/>
          <w:bCs/>
          <w:lang w:eastAsia="pl-PL"/>
        </w:rPr>
      </w:pPr>
      <w:r>
        <w:rPr>
          <w:rFonts w:ascii="Times New Roman" w:eastAsia="Times New Roman" w:hAnsi="Times New Roman"/>
          <w:bCs/>
          <w:lang w:eastAsia="pl-PL"/>
        </w:rPr>
        <w:t>Godziny p</w:t>
      </w:r>
      <w:r w:rsidR="00D41EFE">
        <w:rPr>
          <w:rFonts w:ascii="Times New Roman" w:eastAsia="Times New Roman" w:hAnsi="Times New Roman"/>
          <w:bCs/>
          <w:lang w:eastAsia="pl-PL"/>
        </w:rPr>
        <w:t>racy: poniedziałek -piątek 8:00 -14</w:t>
      </w:r>
      <w:r w:rsidR="005F793C" w:rsidRPr="000C022E">
        <w:rPr>
          <w:rFonts w:ascii="Times New Roman" w:eastAsia="Times New Roman" w:hAnsi="Times New Roman"/>
          <w:bCs/>
          <w:lang w:eastAsia="pl-PL"/>
        </w:rPr>
        <w:t>:00.</w:t>
      </w:r>
    </w:p>
    <w:p w:rsidR="005F793C" w:rsidRPr="0076188E" w:rsidRDefault="005F793C" w:rsidP="00A8660C">
      <w:pPr>
        <w:tabs>
          <w:tab w:val="left" w:pos="0"/>
        </w:tabs>
        <w:spacing w:after="120"/>
        <w:ind w:firstLine="284"/>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Adres strony internetowej: www.pspbezrzecze.pl</w:t>
      </w:r>
    </w:p>
    <w:p w:rsidR="005F793C" w:rsidRPr="0076188E" w:rsidRDefault="005F793C" w:rsidP="005F793C">
      <w:pPr>
        <w:tabs>
          <w:tab w:val="left" w:pos="0"/>
        </w:tabs>
        <w:spacing w:after="120"/>
        <w:jc w:val="both"/>
        <w:outlineLvl w:val="2"/>
        <w:rPr>
          <w:rFonts w:ascii="Times New Roman" w:eastAsia="Times New Roman" w:hAnsi="Times New Roman"/>
          <w:b/>
          <w:bCs/>
          <w:lang w:eastAsia="pl-PL"/>
        </w:rPr>
      </w:pPr>
    </w:p>
    <w:p w:rsidR="005F793C" w:rsidRPr="005F793C" w:rsidRDefault="005F793C" w:rsidP="005F793C">
      <w:pPr>
        <w:pStyle w:val="Akapitzlist"/>
        <w:numPr>
          <w:ilvl w:val="0"/>
          <w:numId w:val="34"/>
        </w:numPr>
        <w:tabs>
          <w:tab w:val="left" w:pos="0"/>
        </w:tabs>
        <w:spacing w:after="120"/>
        <w:outlineLvl w:val="2"/>
        <w:rPr>
          <w:rFonts w:ascii="Times New Roman" w:hAnsi="Times New Roman"/>
          <w:b/>
          <w:bCs/>
        </w:rPr>
      </w:pPr>
      <w:r w:rsidRPr="005F793C">
        <w:rPr>
          <w:rFonts w:ascii="Times New Roman" w:hAnsi="Times New Roman"/>
          <w:b/>
          <w:bCs/>
        </w:rPr>
        <w:t>Podstawowe dane o Zamawiającym.</w:t>
      </w:r>
    </w:p>
    <w:p w:rsidR="005F793C" w:rsidRPr="0076188E" w:rsidRDefault="005F793C" w:rsidP="005F793C">
      <w:pPr>
        <w:numPr>
          <w:ilvl w:val="0"/>
          <w:numId w:val="1"/>
        </w:numPr>
        <w:spacing w:after="80"/>
        <w:rPr>
          <w:rFonts w:ascii="Times New Roman" w:eastAsia="Times New Roman" w:hAnsi="Times New Roman"/>
          <w:lang w:val="en-GB" w:eastAsia="pl-PL"/>
        </w:rPr>
      </w:pPr>
      <w:r w:rsidRPr="0076188E">
        <w:rPr>
          <w:rFonts w:ascii="Times New Roman" w:eastAsia="Times New Roman" w:hAnsi="Times New Roman"/>
          <w:lang w:val="de-DE" w:eastAsia="pl-PL"/>
        </w:rPr>
        <w:t xml:space="preserve">Fax </w:t>
      </w:r>
      <w:r>
        <w:rPr>
          <w:rFonts w:ascii="Times New Roman" w:eastAsia="Times New Roman" w:hAnsi="Times New Roman"/>
          <w:lang w:val="de-DE" w:eastAsia="pl-PL"/>
        </w:rPr>
        <w:t xml:space="preserve">91 </w:t>
      </w:r>
      <w:r w:rsidRPr="0076188E">
        <w:rPr>
          <w:rFonts w:ascii="Times New Roman" w:eastAsia="Times New Roman" w:hAnsi="Times New Roman"/>
          <w:lang w:val="de-DE" w:eastAsia="pl-PL"/>
        </w:rPr>
        <w:t xml:space="preserve">439-17-31, </w:t>
      </w:r>
      <w:proofErr w:type="spellStart"/>
      <w:r w:rsidRPr="0076188E">
        <w:rPr>
          <w:rFonts w:ascii="Times New Roman" w:eastAsia="Times New Roman" w:hAnsi="Times New Roman"/>
          <w:lang w:val="de-DE" w:eastAsia="pl-PL"/>
        </w:rPr>
        <w:t>e-mail</w:t>
      </w:r>
      <w:proofErr w:type="spellEnd"/>
      <w:r w:rsidRPr="0076188E">
        <w:rPr>
          <w:rFonts w:ascii="Times New Roman" w:eastAsia="Times New Roman" w:hAnsi="Times New Roman"/>
          <w:lang w:val="de-DE" w:eastAsia="pl-PL"/>
        </w:rPr>
        <w:t xml:space="preserve">: szkola@pspbezrzecze.pl </w:t>
      </w:r>
    </w:p>
    <w:p w:rsidR="005F793C" w:rsidRPr="0076188E" w:rsidRDefault="005F793C" w:rsidP="005F793C">
      <w:pPr>
        <w:numPr>
          <w:ilvl w:val="0"/>
          <w:numId w:val="1"/>
        </w:numPr>
        <w:spacing w:after="80"/>
        <w:ind w:left="714" w:hanging="357"/>
        <w:rPr>
          <w:rFonts w:ascii="Times New Roman" w:eastAsia="Times New Roman" w:hAnsi="Times New Roman"/>
          <w:lang w:eastAsia="pl-PL"/>
        </w:rPr>
      </w:pPr>
      <w:r w:rsidRPr="0076188E">
        <w:rPr>
          <w:rFonts w:ascii="Times New Roman" w:eastAsia="Times New Roman" w:hAnsi="Times New Roman"/>
          <w:lang w:eastAsia="pl-PL"/>
        </w:rPr>
        <w:t xml:space="preserve">Regon: </w:t>
      </w:r>
      <w:r w:rsidR="007C418C">
        <w:rPr>
          <w:rFonts w:ascii="Times New Roman" w:eastAsia="Times New Roman" w:hAnsi="Times New Roman"/>
          <w:lang w:eastAsia="pl-PL"/>
        </w:rPr>
        <w:t>810174569</w:t>
      </w:r>
    </w:p>
    <w:p w:rsidR="005F793C" w:rsidRPr="0076188E" w:rsidRDefault="005F793C" w:rsidP="005F793C">
      <w:pPr>
        <w:numPr>
          <w:ilvl w:val="0"/>
          <w:numId w:val="1"/>
        </w:numPr>
        <w:spacing w:after="80"/>
        <w:rPr>
          <w:rFonts w:ascii="Times New Roman" w:eastAsia="Times New Roman" w:hAnsi="Times New Roman"/>
          <w:lang w:eastAsia="pl-PL"/>
        </w:rPr>
      </w:pPr>
      <w:r w:rsidRPr="0076188E">
        <w:rPr>
          <w:rFonts w:ascii="Times New Roman" w:eastAsia="Times New Roman" w:hAnsi="Times New Roman"/>
          <w:lang w:eastAsia="pl-PL"/>
        </w:rPr>
        <w:t xml:space="preserve">NIP: </w:t>
      </w:r>
      <w:r w:rsidR="007C418C">
        <w:rPr>
          <w:rFonts w:ascii="Times New Roman" w:eastAsia="Times New Roman" w:hAnsi="Times New Roman"/>
          <w:lang w:eastAsia="pl-PL"/>
        </w:rPr>
        <w:t>851-275-57-11</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p>
    <w:p w:rsidR="003B40E3" w:rsidRPr="00170903" w:rsidRDefault="003B40E3" w:rsidP="00794966">
      <w:pPr>
        <w:widowControl w:val="0"/>
        <w:numPr>
          <w:ilvl w:val="0"/>
          <w:numId w:val="8"/>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(tj</w:t>
      </w:r>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7C418C">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386529">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386529">
        <w:rPr>
          <w:rFonts w:ascii="Times New Roman" w:eastAsia="Times New Roman" w:hAnsi="Times New Roman"/>
          <w:lang w:eastAsia="pl-PL"/>
        </w:rPr>
        <w:t xml:space="preserve">1579 z </w:t>
      </w:r>
      <w:proofErr w:type="spellStart"/>
      <w:r w:rsidR="00386529">
        <w:rPr>
          <w:rFonts w:ascii="Times New Roman" w:eastAsia="Times New Roman" w:hAnsi="Times New Roman"/>
          <w:lang w:eastAsia="pl-PL"/>
        </w:rPr>
        <w:t>późn</w:t>
      </w:r>
      <w:proofErr w:type="spellEnd"/>
      <w:r w:rsidR="00386529">
        <w:rPr>
          <w:rFonts w:ascii="Times New Roman" w:eastAsia="Times New Roman" w:hAnsi="Times New Roman"/>
          <w:lang w:eastAsia="pl-PL"/>
        </w:rPr>
        <w:t>.</w:t>
      </w:r>
      <w:r w:rsidR="000E7671">
        <w:rPr>
          <w:rFonts w:ascii="Times New Roman" w:eastAsia="Times New Roman" w:hAnsi="Times New Roman"/>
          <w:lang w:eastAsia="pl-PL"/>
        </w:rPr>
        <w:t xml:space="preserve"> zm.), aktów wykonawczych do </w:t>
      </w:r>
      <w:r w:rsidR="00B24FFB" w:rsidRPr="00170903">
        <w:rPr>
          <w:rFonts w:ascii="Times New Roman" w:eastAsia="Times New Roman" w:hAnsi="Times New Roman"/>
          <w:lang w:eastAsia="pl-PL"/>
        </w:rPr>
        <w:t>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794966">
      <w:pPr>
        <w:widowControl w:val="0"/>
        <w:numPr>
          <w:ilvl w:val="0"/>
          <w:numId w:val="8"/>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794966">
      <w:pPr>
        <w:widowControl w:val="0"/>
        <w:numPr>
          <w:ilvl w:val="0"/>
          <w:numId w:val="8"/>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170903">
      <w:pPr>
        <w:keepNext/>
        <w:widowControl w:val="0"/>
        <w:suppressAutoHyphens/>
        <w:spacing w:after="0"/>
        <w:ind w:left="284" w:hanging="284"/>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BB02DC" w:rsidRPr="00BB02DC" w:rsidRDefault="00BB02DC" w:rsidP="00BB02DC">
      <w:pPr>
        <w:spacing w:after="0" w:line="240" w:lineRule="auto"/>
        <w:jc w:val="both"/>
        <w:rPr>
          <w:rFonts w:ascii="Times New Roman" w:eastAsia="Times New Roman" w:hAnsi="Times New Roman"/>
          <w:lang w:eastAsia="pl-PL"/>
        </w:rPr>
      </w:pPr>
      <w:r w:rsidRPr="00BB02DC">
        <w:rPr>
          <w:rFonts w:ascii="Times New Roman" w:eastAsia="Times New Roman" w:hAnsi="Times New Roman"/>
          <w:lang w:eastAsia="pl-PL"/>
        </w:rPr>
        <w:t xml:space="preserve">Przedmiotem zamówienia jest kompleksowe świadczenie usług utrzymania czystości w budynku Publicznej Szkoły Podstawowej </w:t>
      </w:r>
      <w:r w:rsidR="00A73E09">
        <w:rPr>
          <w:rFonts w:ascii="Times New Roman" w:eastAsia="Times New Roman" w:hAnsi="Times New Roman"/>
          <w:lang w:eastAsia="pl-PL"/>
        </w:rPr>
        <w:t>w Bezrzeczu</w:t>
      </w:r>
      <w:r w:rsidRPr="00BB02DC">
        <w:rPr>
          <w:rFonts w:ascii="Times New Roman" w:eastAsia="Times New Roman" w:hAnsi="Times New Roman"/>
          <w:lang w:eastAsia="pl-PL"/>
        </w:rPr>
        <w:t xml:space="preserve">. Szczegółowy opis przedmiotu zamówienia znajduje się </w:t>
      </w:r>
      <w:r w:rsidRPr="00080770">
        <w:rPr>
          <w:rFonts w:ascii="Times New Roman" w:eastAsia="Times New Roman" w:hAnsi="Times New Roman"/>
          <w:b/>
          <w:lang w:eastAsia="pl-PL"/>
        </w:rPr>
        <w:t>w załączniku nr 6 do niniejszej SIWZ</w:t>
      </w:r>
      <w:r w:rsidRPr="00BB02DC">
        <w:rPr>
          <w:rFonts w:ascii="Times New Roman" w:eastAsia="Times New Roman" w:hAnsi="Times New Roman"/>
          <w:lang w:eastAsia="pl-PL"/>
        </w:rPr>
        <w:t>.</w:t>
      </w:r>
    </w:p>
    <w:p w:rsidR="00BB02DC" w:rsidRPr="00BB02DC" w:rsidRDefault="00BB02DC" w:rsidP="00080770">
      <w:pPr>
        <w:numPr>
          <w:ilvl w:val="0"/>
          <w:numId w:val="26"/>
        </w:numPr>
        <w:spacing w:after="0" w:line="240" w:lineRule="auto"/>
        <w:ind w:left="426" w:hanging="426"/>
        <w:jc w:val="both"/>
        <w:rPr>
          <w:rFonts w:ascii="Times New Roman" w:eastAsia="Times New Roman" w:hAnsi="Times New Roman"/>
          <w:lang w:eastAsia="pl-PL"/>
        </w:rPr>
      </w:pPr>
      <w:r w:rsidRPr="00BB02DC">
        <w:rPr>
          <w:rFonts w:ascii="Times New Roman" w:eastAsia="Times New Roman" w:hAnsi="Times New Roman"/>
          <w:lang w:eastAsia="pl-PL"/>
        </w:rPr>
        <w:lastRenderedPageBreak/>
        <w:t xml:space="preserve">Nazwy i Kody Wspólnego Słownika Zamówień Publicznych (CPV) dla przedmiotu zamówienia: </w:t>
      </w:r>
    </w:p>
    <w:p w:rsidR="00BB02DC" w:rsidRPr="00BB02DC" w:rsidRDefault="00BB02DC" w:rsidP="00080770">
      <w:pPr>
        <w:spacing w:line="240" w:lineRule="auto"/>
        <w:ind w:left="426"/>
        <w:jc w:val="both"/>
        <w:rPr>
          <w:rFonts w:ascii="Times New Roman" w:eastAsia="Times New Roman" w:hAnsi="Times New Roman"/>
          <w:lang w:eastAsia="pl-PL"/>
        </w:rPr>
      </w:pPr>
      <w:r w:rsidRPr="00BB02DC">
        <w:rPr>
          <w:rFonts w:ascii="Times New Roman" w:eastAsia="Times New Roman" w:hAnsi="Times New Roman"/>
          <w:lang w:eastAsia="pl-PL"/>
        </w:rPr>
        <w:t>CPV: 90919000-2 Usługi sprzątania biur i szkół oraz</w:t>
      </w:r>
      <w:r w:rsidR="00080770">
        <w:rPr>
          <w:rFonts w:ascii="Times New Roman" w:eastAsia="Times New Roman" w:hAnsi="Times New Roman"/>
          <w:lang w:eastAsia="pl-PL"/>
        </w:rPr>
        <w:t xml:space="preserve"> czyszczenia urządzeń biurowych</w:t>
      </w:r>
    </w:p>
    <w:p w:rsidR="00BB02DC" w:rsidRPr="001E16FF" w:rsidRDefault="00BB02DC" w:rsidP="00080770">
      <w:pPr>
        <w:pStyle w:val="Akapitzlist"/>
        <w:numPr>
          <w:ilvl w:val="0"/>
          <w:numId w:val="27"/>
        </w:numPr>
        <w:spacing w:after="0" w:line="240" w:lineRule="auto"/>
        <w:ind w:left="426" w:hanging="426"/>
        <w:rPr>
          <w:rFonts w:ascii="Times New Roman" w:hAnsi="Times New Roman"/>
        </w:rPr>
      </w:pPr>
      <w:r w:rsidRPr="001E16FF">
        <w:rPr>
          <w:rFonts w:ascii="Times New Roman" w:hAnsi="Times New Roman"/>
        </w:rPr>
        <w:t>Zgodnie z artykułem 29 ust. 3a ustawy PZP zamawiający wymaga zatrudnienia przez wykonawcę lub podwykonawcę na podstawie umowy o pracę, osób wykon</w:t>
      </w:r>
      <w:r w:rsidR="00872E02">
        <w:rPr>
          <w:rFonts w:ascii="Times New Roman" w:hAnsi="Times New Roman"/>
        </w:rPr>
        <w:t>ujących następujące czynności w </w:t>
      </w:r>
      <w:r w:rsidRPr="001E16FF">
        <w:rPr>
          <w:rFonts w:ascii="Times New Roman" w:hAnsi="Times New Roman"/>
        </w:rPr>
        <w:t xml:space="preserve">zakresie realizacji zamówienia: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zamiatanie i mycie podłóg,</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sprzątanie toalet, czyszczenie urządzeń sanitarnych i armatury,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opróżnianie i mycie koszy na śmieci oraz koszy trójdzielnych do segregacji,</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dbanie o czystość szczotek wc w sanitariatach, pojemników na papier toaletowy, uchwytów na ręczniki oraz pojemników na śmieci, </w:t>
      </w:r>
    </w:p>
    <w:p w:rsidR="00203486" w:rsidRPr="00203486" w:rsidRDefault="00203486" w:rsidP="00203486">
      <w:pPr>
        <w:spacing w:after="0"/>
        <w:ind w:left="426"/>
        <w:rPr>
          <w:rFonts w:ascii="Times New Roman" w:hAnsi="Times New Roman"/>
        </w:rPr>
      </w:pPr>
      <w:r w:rsidRPr="00203486">
        <w:rPr>
          <w:rFonts w:ascii="Times New Roman" w:hAnsi="Times New Roman"/>
        </w:rPr>
        <w:t>- mycie lamperii i glazury,</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mycie i dezynfekowanie klamek, kontaktów, barierek i poręczy na schodach,</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odkurzanie wykładzin dywanowych,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mycie drzwi, szyb w drzwiach i przeszkleń,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mycie ławek, biurek, szafek, stolików, krzeseł i mebli,</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mycie parapetów okiennych wewnętrznych,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bieżące zaopatrzenie sanitariatów w papier toaletowy, koszy w worki na śmieci, dozowniki w mydło w płynie,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usuwanie pajęczyn,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czyszczenie luster i lamp oświetleniowych,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czyszczenie skrzynek na gaśnice, wieszaków na gaśnice, hydrantów wewnętrznych,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czyszczenie kaloryferów oraz ich zabudowy,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sprzątanie pryszniców,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sprzątanie w szatniach i układanie  porozrzucanej odzieży i butów do wyznaczonych pojemników,</w:t>
      </w:r>
    </w:p>
    <w:p w:rsidR="00203486" w:rsidRPr="00203486" w:rsidRDefault="00203486" w:rsidP="00203486">
      <w:pPr>
        <w:spacing w:after="0"/>
        <w:ind w:firstLine="426"/>
        <w:rPr>
          <w:rFonts w:ascii="Times New Roman" w:hAnsi="Times New Roman"/>
        </w:rPr>
      </w:pPr>
      <w:r w:rsidRPr="00203486">
        <w:rPr>
          <w:rFonts w:ascii="Times New Roman" w:hAnsi="Times New Roman"/>
        </w:rPr>
        <w:t>- mycie tablic</w:t>
      </w:r>
      <w:r w:rsidR="00872E02">
        <w:rPr>
          <w:rFonts w:ascii="Times New Roman" w:hAnsi="Times New Roman"/>
        </w:rPr>
        <w:t>, listew pod tablicami i gablot,</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zamiatanie i mycie podłóg,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mycie lodówek, </w:t>
      </w:r>
    </w:p>
    <w:p w:rsidR="00203486" w:rsidRPr="00203486" w:rsidRDefault="00203486" w:rsidP="00203486">
      <w:pPr>
        <w:spacing w:after="0"/>
        <w:ind w:left="567" w:hanging="141"/>
        <w:rPr>
          <w:rFonts w:ascii="Times New Roman" w:hAnsi="Times New Roman"/>
        </w:rPr>
      </w:pPr>
      <w:r w:rsidRPr="00203486">
        <w:rPr>
          <w:rFonts w:ascii="Times New Roman" w:hAnsi="Times New Roman"/>
        </w:rPr>
        <w:t xml:space="preserve">- czyszczenie przy użyciu odpowiednich środków, komputerów i laptopów, stanowisk komputerowych oraz tablic multimedialnych i rzutników, telewizorów i sprzętu biurowego,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opróżnianie pojemników niszczarek,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konserwacja podłóg przy użyciu maszyn czyszczących, </w:t>
      </w:r>
    </w:p>
    <w:p w:rsidR="00203486" w:rsidRPr="00203486" w:rsidRDefault="00203486" w:rsidP="00203486">
      <w:pPr>
        <w:spacing w:after="0"/>
        <w:ind w:firstLine="426"/>
        <w:rPr>
          <w:rFonts w:ascii="Times New Roman" w:hAnsi="Times New Roman"/>
        </w:rPr>
      </w:pPr>
      <w:r w:rsidRPr="00203486">
        <w:rPr>
          <w:rFonts w:ascii="Times New Roman" w:hAnsi="Times New Roman"/>
        </w:rPr>
        <w:t>- odkurzanie wykładzin dywanowych i dywanów,</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odkurzanie rolet materiałowych, </w:t>
      </w:r>
    </w:p>
    <w:p w:rsidR="00203486" w:rsidRPr="00203486" w:rsidRDefault="00203486" w:rsidP="00203486">
      <w:pPr>
        <w:spacing w:after="0"/>
        <w:ind w:firstLine="426"/>
        <w:rPr>
          <w:rFonts w:ascii="Times New Roman" w:hAnsi="Times New Roman"/>
        </w:rPr>
      </w:pPr>
      <w:r w:rsidRPr="00203486">
        <w:rPr>
          <w:rFonts w:ascii="Times New Roman" w:hAnsi="Times New Roman"/>
        </w:rPr>
        <w:t>- mycie drabinek, siedzisk na trybunach oraz urządzeń sportowych na sali gimnastycznej,</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wycieranie kurzy z pomocy dydaktycznych,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czyszczenie odbojników </w:t>
      </w:r>
      <w:proofErr w:type="spellStart"/>
      <w:r w:rsidRPr="00203486">
        <w:rPr>
          <w:rFonts w:ascii="Times New Roman" w:hAnsi="Times New Roman"/>
        </w:rPr>
        <w:t>pcv</w:t>
      </w:r>
      <w:proofErr w:type="spellEnd"/>
      <w:r w:rsidRPr="00203486">
        <w:rPr>
          <w:rFonts w:ascii="Times New Roman" w:hAnsi="Times New Roman"/>
        </w:rPr>
        <w:t xml:space="preserve"> i z płyty laminowanej,</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konserwacja wykładziny sportowej,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mycie kratek wentylacyjnych, </w:t>
      </w:r>
    </w:p>
    <w:p w:rsidR="00203486" w:rsidRPr="00203486" w:rsidRDefault="00203486" w:rsidP="00203486">
      <w:pPr>
        <w:spacing w:after="0"/>
        <w:ind w:firstLine="426"/>
        <w:rPr>
          <w:rFonts w:ascii="Times New Roman" w:hAnsi="Times New Roman"/>
        </w:rPr>
      </w:pPr>
      <w:r w:rsidRPr="00203486">
        <w:rPr>
          <w:rFonts w:ascii="Times New Roman" w:hAnsi="Times New Roman"/>
        </w:rPr>
        <w:t>- mycie sztucznych kwiatów,</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nabłyszczanie odpowiednimi środkami wszystkich wykładzin PCV,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nabłyszczanie i pastowanie paneli podłogowych, </w:t>
      </w:r>
    </w:p>
    <w:p w:rsidR="00203486" w:rsidRPr="00203486" w:rsidRDefault="00203486" w:rsidP="00203486">
      <w:pPr>
        <w:spacing w:after="0"/>
        <w:ind w:firstLine="426"/>
        <w:rPr>
          <w:rFonts w:ascii="Times New Roman" w:hAnsi="Times New Roman"/>
        </w:rPr>
      </w:pPr>
      <w:r w:rsidRPr="00203486">
        <w:rPr>
          <w:rFonts w:ascii="Times New Roman" w:hAnsi="Times New Roman"/>
        </w:rPr>
        <w:t>- mycie okien wraz z ramami, okien nieotwieralnych z użyciem technik alpinistycznych</w:t>
      </w:r>
    </w:p>
    <w:p w:rsidR="00203486" w:rsidRPr="00203486" w:rsidRDefault="00203486" w:rsidP="00203486">
      <w:pPr>
        <w:spacing w:after="0"/>
        <w:ind w:firstLine="426"/>
        <w:rPr>
          <w:rFonts w:ascii="Times New Roman" w:hAnsi="Times New Roman"/>
        </w:rPr>
      </w:pPr>
      <w:r w:rsidRPr="00203486">
        <w:rPr>
          <w:rFonts w:ascii="Times New Roman" w:hAnsi="Times New Roman"/>
        </w:rPr>
        <w:t>- pastowanie paneli i wykładziny PCV</w:t>
      </w:r>
    </w:p>
    <w:p w:rsidR="00203486" w:rsidRPr="00203486" w:rsidRDefault="00203486" w:rsidP="00203486">
      <w:pPr>
        <w:spacing w:after="0"/>
        <w:ind w:firstLine="426"/>
        <w:rPr>
          <w:rFonts w:ascii="Times New Roman" w:hAnsi="Times New Roman"/>
        </w:rPr>
      </w:pPr>
      <w:r w:rsidRPr="00203486">
        <w:rPr>
          <w:rFonts w:ascii="Times New Roman" w:hAnsi="Times New Roman"/>
        </w:rPr>
        <w:t>- czyszczenie koszy do koszykówki wraz z umocowaniami,</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mycie klocków i zabawek oraz kształtek piankowych i puf, </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czyszczenie podłóg z wykorzystaniem maszyn, akrylowanie odpowiednimi środkami, </w:t>
      </w:r>
    </w:p>
    <w:p w:rsidR="00203486" w:rsidRPr="00203486" w:rsidRDefault="00203486" w:rsidP="00203486">
      <w:pPr>
        <w:spacing w:after="0"/>
        <w:ind w:firstLine="426"/>
        <w:rPr>
          <w:rFonts w:ascii="Times New Roman" w:hAnsi="Times New Roman"/>
        </w:rPr>
      </w:pPr>
      <w:r w:rsidRPr="00203486">
        <w:rPr>
          <w:rFonts w:ascii="Times New Roman" w:hAnsi="Times New Roman"/>
        </w:rPr>
        <w:t>- pranie firan,</w:t>
      </w:r>
    </w:p>
    <w:p w:rsidR="00203486" w:rsidRPr="00203486" w:rsidRDefault="00203486" w:rsidP="00203486">
      <w:pPr>
        <w:spacing w:after="0"/>
        <w:ind w:firstLine="426"/>
        <w:rPr>
          <w:rFonts w:ascii="Times New Roman" w:hAnsi="Times New Roman"/>
        </w:rPr>
      </w:pPr>
      <w:r w:rsidRPr="00203486">
        <w:rPr>
          <w:rFonts w:ascii="Times New Roman" w:hAnsi="Times New Roman"/>
        </w:rPr>
        <w:lastRenderedPageBreak/>
        <w:t>- czyszczenie szafek w tym kuchennych</w:t>
      </w:r>
    </w:p>
    <w:p w:rsidR="00203486" w:rsidRPr="00203486" w:rsidRDefault="00203486" w:rsidP="00203486">
      <w:pPr>
        <w:spacing w:after="0"/>
        <w:ind w:firstLine="426"/>
        <w:rPr>
          <w:rFonts w:ascii="Times New Roman" w:hAnsi="Times New Roman"/>
        </w:rPr>
      </w:pPr>
      <w:r w:rsidRPr="00203486">
        <w:rPr>
          <w:rFonts w:ascii="Times New Roman" w:hAnsi="Times New Roman"/>
        </w:rPr>
        <w:t xml:space="preserve">- czyszczenie mebli tapicerowanych, </w:t>
      </w:r>
    </w:p>
    <w:p w:rsidR="00203486" w:rsidRPr="00203486" w:rsidRDefault="00203486" w:rsidP="00203486">
      <w:pPr>
        <w:spacing w:after="0"/>
        <w:ind w:firstLine="426"/>
        <w:rPr>
          <w:rFonts w:ascii="Times New Roman" w:hAnsi="Times New Roman"/>
        </w:rPr>
      </w:pPr>
      <w:r w:rsidRPr="00203486">
        <w:rPr>
          <w:rFonts w:ascii="Times New Roman" w:hAnsi="Times New Roman"/>
        </w:rPr>
        <w:t>- dezynfekowanie szafek ubraniowych.</w:t>
      </w:r>
    </w:p>
    <w:p w:rsidR="00BB02DC" w:rsidRPr="00BB02DC" w:rsidRDefault="00BB02DC" w:rsidP="00080770">
      <w:pPr>
        <w:numPr>
          <w:ilvl w:val="0"/>
          <w:numId w:val="27"/>
        </w:numPr>
        <w:spacing w:after="0"/>
        <w:ind w:left="284" w:hanging="284"/>
        <w:jc w:val="both"/>
        <w:rPr>
          <w:rFonts w:ascii="Times New Roman" w:eastAsia="Times New Roman" w:hAnsi="Times New Roman"/>
          <w:lang w:eastAsia="pl-PL"/>
        </w:rPr>
      </w:pPr>
      <w:r w:rsidRPr="00BB02DC">
        <w:rPr>
          <w:rFonts w:ascii="Times New Roman" w:eastAsia="Times New Roman" w:hAnsi="Times New Roman"/>
          <w:lang w:eastAsia="pl-PL"/>
        </w:rPr>
        <w:t>Wykonawca zobowiązuje się, że pracownicy wykonujący czynno</w:t>
      </w:r>
      <w:r w:rsidR="00872E02">
        <w:rPr>
          <w:rFonts w:ascii="Times New Roman" w:eastAsia="Times New Roman" w:hAnsi="Times New Roman"/>
          <w:lang w:eastAsia="pl-PL"/>
        </w:rPr>
        <w:t>ści w zakresie określonym w pkt </w:t>
      </w:r>
      <w:r w:rsidRPr="00BB02DC">
        <w:rPr>
          <w:rFonts w:ascii="Times New Roman" w:eastAsia="Times New Roman" w:hAnsi="Times New Roman"/>
          <w:lang w:eastAsia="pl-PL"/>
        </w:rPr>
        <w:t xml:space="preserve">1, będą zatrudnieni na umowę o pracę w rozumieniu przepisów ustawy z dnia 26 czerwca 1974 r. – Kodeks pracy (Dz.U. z 2014 r., poz. 1502 z </w:t>
      </w:r>
      <w:proofErr w:type="spellStart"/>
      <w:r w:rsidRPr="00BB02DC">
        <w:rPr>
          <w:rFonts w:ascii="Times New Roman" w:eastAsia="Times New Roman" w:hAnsi="Times New Roman"/>
          <w:lang w:eastAsia="pl-PL"/>
        </w:rPr>
        <w:t>późn</w:t>
      </w:r>
      <w:proofErr w:type="spellEnd"/>
      <w:r w:rsidRPr="00BB02DC">
        <w:rPr>
          <w:rFonts w:ascii="Times New Roman" w:eastAsia="Times New Roman" w:hAnsi="Times New Roman"/>
          <w:lang w:eastAsia="pl-PL"/>
        </w:rPr>
        <w:t>. zm.).</w:t>
      </w:r>
    </w:p>
    <w:p w:rsidR="00BB02DC" w:rsidRPr="00BB02DC" w:rsidRDefault="00BB02DC" w:rsidP="00080770">
      <w:pPr>
        <w:numPr>
          <w:ilvl w:val="0"/>
          <w:numId w:val="27"/>
        </w:numPr>
        <w:spacing w:after="0"/>
        <w:ind w:left="284" w:hanging="284"/>
        <w:jc w:val="both"/>
        <w:rPr>
          <w:rFonts w:ascii="Times New Roman" w:eastAsia="Times New Roman" w:hAnsi="Times New Roman"/>
          <w:lang w:eastAsia="pl-PL"/>
        </w:rPr>
      </w:pPr>
      <w:r w:rsidRPr="00BB02DC">
        <w:rPr>
          <w:rFonts w:ascii="Times New Roman" w:eastAsia="Times New Roman" w:hAnsi="Times New Roman"/>
          <w:lang w:eastAsia="pl-PL"/>
        </w:rPr>
        <w:t xml:space="preserve">Każdorazowo na żądanie Zamawiającego, w terminie przez niego wskazanym, nie krótszym niż 3 dni robocze, Wykonawca będzie zobowiązany do przedłożenia do wglądu kopii umów o pracę zawartych przez Wykonawcę z pracownikami wykonującymi czynności, o których mowa w </w:t>
      </w:r>
      <w:proofErr w:type="spellStart"/>
      <w:r w:rsidRPr="00BB02DC">
        <w:rPr>
          <w:rFonts w:ascii="Times New Roman" w:eastAsia="Times New Roman" w:hAnsi="Times New Roman"/>
          <w:lang w:eastAsia="pl-PL"/>
        </w:rPr>
        <w:t>ppkt</w:t>
      </w:r>
      <w:proofErr w:type="spellEnd"/>
      <w:r w:rsidRPr="00BB02DC">
        <w:rPr>
          <w:rFonts w:ascii="Times New Roman" w:eastAsia="Times New Roman" w:hAnsi="Times New Roman"/>
          <w:lang w:eastAsia="pl-PL"/>
        </w:rPr>
        <w:t xml:space="preserve"> 1. W tym celu Wykonawca zobowiązany jest do uzyskania od pracowników zgody na przetwarzanie danych osobowych zgodnie z przepisami o ochronie danych osobowych. W przypadku braku uzyskania zgody pracownika wykonawca przedłoży oświadczenie pracownika wykonujące</w:t>
      </w:r>
      <w:r w:rsidR="00872E02">
        <w:rPr>
          <w:rFonts w:ascii="Times New Roman" w:eastAsia="Times New Roman" w:hAnsi="Times New Roman"/>
          <w:lang w:eastAsia="pl-PL"/>
        </w:rPr>
        <w:t>go czynności wymienione w pkt 1</w:t>
      </w:r>
      <w:r w:rsidRPr="00BB02DC">
        <w:rPr>
          <w:rFonts w:ascii="Times New Roman" w:eastAsia="Times New Roman" w:hAnsi="Times New Roman"/>
          <w:lang w:eastAsia="pl-PL"/>
        </w:rPr>
        <w:t xml:space="preserve">, że został zatrudniony na postawie umowy o pracę. </w:t>
      </w:r>
    </w:p>
    <w:p w:rsidR="00BB02DC" w:rsidRPr="00BB02DC" w:rsidRDefault="00BB02DC" w:rsidP="00080770">
      <w:pPr>
        <w:numPr>
          <w:ilvl w:val="0"/>
          <w:numId w:val="27"/>
        </w:numPr>
        <w:spacing w:after="0"/>
        <w:ind w:left="284" w:hanging="284"/>
        <w:jc w:val="both"/>
        <w:rPr>
          <w:rFonts w:ascii="Times New Roman" w:eastAsia="Times New Roman" w:hAnsi="Times New Roman"/>
          <w:lang w:eastAsia="pl-PL"/>
        </w:rPr>
      </w:pPr>
      <w:r w:rsidRPr="00BB02DC">
        <w:rPr>
          <w:rFonts w:ascii="Times New Roman" w:eastAsia="Times New Roman" w:hAnsi="Times New Roman"/>
          <w:lang w:eastAsia="pl-PL"/>
        </w:rPr>
        <w:t>Nieprzedłożenie przez Wykonawcę kopii umów zawartych przez Wykonawcę z pracownikami wykonującymi czynności, o których mowa powyżej w terminie wskazanym przez Zamawiającego zgodnie pkt 3, lub oświadczeń pracowników, że zostali zatrudnieni na odstawie umowy o pracę, będzie traktowane jako niewypełnienie obowiązku zatrudnienia pracowników na podstawie umowy o pracę oraz będzie skutkować naliczeniem kar umownych w wysokości określonej w załączonym do SIWZ wzorze umowy.</w:t>
      </w:r>
    </w:p>
    <w:p w:rsidR="00BB02DC" w:rsidRPr="00BB02DC" w:rsidRDefault="00BB02DC" w:rsidP="00080770">
      <w:pPr>
        <w:numPr>
          <w:ilvl w:val="0"/>
          <w:numId w:val="27"/>
        </w:numPr>
        <w:spacing w:before="34" w:after="0"/>
        <w:ind w:left="284" w:hanging="284"/>
        <w:jc w:val="both"/>
        <w:rPr>
          <w:rFonts w:ascii="Times New Roman" w:eastAsia="Times New Roman" w:hAnsi="Times New Roman"/>
          <w:lang w:eastAsia="pl-PL"/>
        </w:rPr>
      </w:pPr>
      <w:r w:rsidRPr="00BB02DC">
        <w:rPr>
          <w:rFonts w:ascii="Times New Roman" w:eastAsia="Times New Roman" w:hAnsi="Times New Roman"/>
          <w:lang w:eastAsia="pl-PL"/>
        </w:rPr>
        <w:t>Każdorazowo na żądanie Zamawiającego, w terminie przez nieg</w:t>
      </w:r>
      <w:r w:rsidR="00872E02">
        <w:rPr>
          <w:rFonts w:ascii="Times New Roman" w:eastAsia="Times New Roman" w:hAnsi="Times New Roman"/>
          <w:lang w:eastAsia="pl-PL"/>
        </w:rPr>
        <w:t>o wskazanym, nie krótszym niż 3 </w:t>
      </w:r>
      <w:r w:rsidRPr="00BB02DC">
        <w:rPr>
          <w:rFonts w:ascii="Times New Roman" w:eastAsia="Times New Roman" w:hAnsi="Times New Roman"/>
          <w:lang w:eastAsia="pl-PL"/>
        </w:rPr>
        <w:t xml:space="preserve">dni robocze, Wykonawca będzie zobowiązany do przedłożenia oświadczenia pracownika wykonującego czynności wymienione w pkt 1, że został zatrudniony na postawie umowy o pracę. </w:t>
      </w:r>
    </w:p>
    <w:p w:rsidR="00BB02DC" w:rsidRPr="00BB02DC" w:rsidRDefault="00BB02DC" w:rsidP="00080770">
      <w:pPr>
        <w:numPr>
          <w:ilvl w:val="0"/>
          <w:numId w:val="27"/>
        </w:numPr>
        <w:spacing w:before="34" w:after="0"/>
        <w:ind w:left="284" w:hanging="284"/>
        <w:jc w:val="both"/>
        <w:rPr>
          <w:rFonts w:ascii="Times New Roman" w:eastAsia="Times New Roman" w:hAnsi="Times New Roman"/>
          <w:lang w:eastAsia="pl-PL"/>
        </w:rPr>
      </w:pPr>
      <w:r w:rsidRPr="00BB02DC">
        <w:rPr>
          <w:rFonts w:ascii="Times New Roman" w:eastAsia="Times New Roman" w:hAnsi="Times New Roman"/>
          <w:lang w:eastAsia="pl-PL"/>
        </w:rPr>
        <w:t xml:space="preserve">Nieprzedłożenie przez Wykonawcę oświadczeń pracowników, że zostali zatrudnieni na </w:t>
      </w:r>
      <w:r w:rsidR="00872E02">
        <w:rPr>
          <w:rFonts w:ascii="Times New Roman" w:eastAsia="Times New Roman" w:hAnsi="Times New Roman"/>
          <w:lang w:eastAsia="pl-PL"/>
        </w:rPr>
        <w:t>p</w:t>
      </w:r>
      <w:r w:rsidRPr="00BB02DC">
        <w:rPr>
          <w:rFonts w:ascii="Times New Roman" w:eastAsia="Times New Roman" w:hAnsi="Times New Roman"/>
          <w:lang w:eastAsia="pl-PL"/>
        </w:rPr>
        <w:t>odstawie umowy o pracę, będzie traktowane jako niewypełnienie obowiązku zatrudnienia pracowników na podstawie umowy o pracę oraz będzie skutkować naliczeniem kar umownych w wysokości określonej w załączonym do SIWZ wzorze umowy.</w:t>
      </w:r>
    </w:p>
    <w:p w:rsidR="008D6F47" w:rsidRPr="00170903" w:rsidRDefault="008D6F47" w:rsidP="00533442">
      <w:pPr>
        <w:pStyle w:val="Default"/>
        <w:spacing w:line="276" w:lineRule="auto"/>
        <w:jc w:val="both"/>
        <w:rPr>
          <w:rFonts w:ascii="Times New Roman" w:hAnsi="Times New Roman" w:cs="Times New Roman"/>
          <w:bCs/>
          <w:color w:val="auto"/>
          <w:sz w:val="22"/>
          <w:szCs w:val="22"/>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IV</w:t>
      </w:r>
    </w:p>
    <w:p w:rsidR="003B40E3" w:rsidRPr="00170903" w:rsidRDefault="003B40E3" w:rsidP="00D52D9D">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wykonania zamówienia</w:t>
      </w:r>
    </w:p>
    <w:p w:rsidR="003B40E3" w:rsidRPr="00170903" w:rsidRDefault="003B40E3" w:rsidP="00794966">
      <w:pPr>
        <w:numPr>
          <w:ilvl w:val="0"/>
          <w:numId w:val="9"/>
        </w:numPr>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Umowa o udzielenie zamówienia publicznego zostanie zawarta na czas oznaczony.</w:t>
      </w:r>
    </w:p>
    <w:p w:rsidR="003B40E3" w:rsidRPr="00812052" w:rsidRDefault="00827798" w:rsidP="00794966">
      <w:pPr>
        <w:pStyle w:val="Akapitzlist"/>
        <w:numPr>
          <w:ilvl w:val="0"/>
          <w:numId w:val="9"/>
        </w:numPr>
        <w:rPr>
          <w:rFonts w:ascii="Times New Roman" w:hAnsi="Times New Roman" w:cs="Times New Roman"/>
        </w:rPr>
      </w:pPr>
      <w:r w:rsidRPr="00812052">
        <w:rPr>
          <w:rFonts w:ascii="Times New Roman" w:hAnsi="Times New Roman"/>
        </w:rPr>
        <w:t>Realizacja zamówienia</w:t>
      </w:r>
      <w:r w:rsidR="002541E6" w:rsidRPr="00812052">
        <w:rPr>
          <w:rFonts w:ascii="Times New Roman" w:hAnsi="Times New Roman"/>
        </w:rPr>
        <w:t xml:space="preserve"> </w:t>
      </w:r>
      <w:r w:rsidR="00677C5B">
        <w:rPr>
          <w:rFonts w:ascii="Times New Roman" w:hAnsi="Times New Roman"/>
        </w:rPr>
        <w:t>–</w:t>
      </w:r>
      <w:r w:rsidR="006D60EC" w:rsidRPr="00812052">
        <w:rPr>
          <w:rFonts w:ascii="Times New Roman" w:hAnsi="Times New Roman"/>
        </w:rPr>
        <w:t xml:space="preserve"> </w:t>
      </w:r>
      <w:r w:rsidR="00677C5B" w:rsidRPr="00976BEA">
        <w:rPr>
          <w:rFonts w:ascii="Times New Roman" w:hAnsi="Times New Roman"/>
        </w:rPr>
        <w:t>od dnia zawarcia umowy (</w:t>
      </w:r>
      <w:r w:rsidR="006D60EC" w:rsidRPr="00976BEA">
        <w:rPr>
          <w:rFonts w:ascii="Times New Roman" w:hAnsi="Times New Roman"/>
        </w:rPr>
        <w:t>nie wcześniej niż</w:t>
      </w:r>
      <w:r w:rsidR="00677C5B" w:rsidRPr="00976BEA">
        <w:rPr>
          <w:rFonts w:ascii="Times New Roman" w:hAnsi="Times New Roman"/>
        </w:rPr>
        <w:t xml:space="preserve"> </w:t>
      </w:r>
      <w:r w:rsidR="00080770">
        <w:rPr>
          <w:rFonts w:ascii="Times New Roman" w:hAnsi="Times New Roman"/>
        </w:rPr>
        <w:t>16.08.2018 r.</w:t>
      </w:r>
      <w:r w:rsidR="00677C5B" w:rsidRPr="00976BEA">
        <w:rPr>
          <w:rFonts w:ascii="Times New Roman" w:hAnsi="Times New Roman" w:cs="Times New Roman"/>
        </w:rPr>
        <w:t>)</w:t>
      </w:r>
      <w:r w:rsidR="00677C5B">
        <w:rPr>
          <w:rFonts w:ascii="Times New Roman" w:hAnsi="Times New Roman" w:cs="Times New Roman"/>
        </w:rPr>
        <w:t xml:space="preserve"> do dnia </w:t>
      </w:r>
      <w:r w:rsidR="00080770">
        <w:rPr>
          <w:rFonts w:ascii="Times New Roman" w:hAnsi="Times New Roman" w:cs="Times New Roman"/>
        </w:rPr>
        <w:t xml:space="preserve">21.06.2019 </w:t>
      </w:r>
      <w:r w:rsidR="00812052" w:rsidRPr="00812052">
        <w:rPr>
          <w:rFonts w:ascii="Times New Roman" w:hAnsi="Times New Roman" w:cs="Times New Roman"/>
        </w:rPr>
        <w:t>r.</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7D1C93">
      <w:pPr>
        <w:widowControl w:val="0"/>
        <w:suppressAutoHyphens/>
        <w:autoSpaceDE w:val="0"/>
        <w:spacing w:after="0"/>
        <w:jc w:val="both"/>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170903">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5416C1" w:rsidRPr="00170903" w:rsidRDefault="005416C1" w:rsidP="00794966">
      <w:pPr>
        <w:widowControl w:val="0"/>
        <w:numPr>
          <w:ilvl w:val="0"/>
          <w:numId w:val="10"/>
        </w:numPr>
        <w:suppressAutoHyphens/>
        <w:autoSpaceDE w:val="0"/>
        <w:spacing w:after="12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Nie podlegają wykluczeniu</w:t>
      </w:r>
      <w:r w:rsidR="008C0661" w:rsidRPr="00170903">
        <w:rPr>
          <w:rFonts w:ascii="Times New Roman" w:hAnsi="Times New Roman"/>
        </w:rPr>
        <w:t xml:space="preserve"> z postępowania o udzielenie zamówienia publicznego na podstawie art. 24 ust. 1 pkt 12-23 oraz na podstawie art. 24 ust. 5 pkt 1 i </w:t>
      </w:r>
      <w:r w:rsidR="00C7058C" w:rsidRPr="00170903">
        <w:rPr>
          <w:rFonts w:ascii="Times New Roman" w:hAnsi="Times New Roman"/>
        </w:rPr>
        <w:t>4</w:t>
      </w:r>
      <w:r w:rsidR="00B24FFB" w:rsidRPr="00170903">
        <w:rPr>
          <w:rFonts w:ascii="Times New Roman" w:hAnsi="Times New Roman"/>
        </w:rPr>
        <w:t>u</w:t>
      </w:r>
      <w:r w:rsidR="008C0661" w:rsidRPr="00170903">
        <w:rPr>
          <w:rFonts w:ascii="Times New Roman" w:hAnsi="Times New Roman"/>
        </w:rPr>
        <w:t>stawy</w:t>
      </w:r>
      <w:r w:rsidR="009C45B4" w:rsidRPr="00170903">
        <w:rPr>
          <w:rFonts w:ascii="Times New Roman" w:hAnsi="Times New Roman"/>
        </w:rPr>
        <w:t>.</w:t>
      </w:r>
    </w:p>
    <w:p w:rsidR="002138EA" w:rsidRPr="00170903" w:rsidRDefault="005E5972" w:rsidP="00170903">
      <w:pPr>
        <w:pStyle w:val="BodyText21"/>
        <w:tabs>
          <w:tab w:val="clear" w:pos="0"/>
        </w:tabs>
        <w:spacing w:after="120" w:line="276" w:lineRule="auto"/>
        <w:ind w:left="646"/>
        <w:rPr>
          <w:bCs/>
          <w:sz w:val="22"/>
          <w:szCs w:val="22"/>
          <w:lang w:eastAsia="pl-PL"/>
        </w:rPr>
      </w:pPr>
      <w:r w:rsidRPr="00170903">
        <w:rPr>
          <w:sz w:val="22"/>
          <w:szCs w:val="22"/>
        </w:rPr>
        <w:t xml:space="preserve">Na podstawie art. 24 ust. 5 pkt 1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2138EA" w:rsidRPr="00170903">
        <w:rPr>
          <w:bCs/>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002138EA" w:rsidRPr="00170903">
        <w:rPr>
          <w:bCs/>
          <w:sz w:val="22"/>
          <w:szCs w:val="22"/>
          <w:lang w:eastAsia="pl-PL"/>
        </w:rPr>
        <w:lastRenderedPageBreak/>
        <w:t>likwidację jego majątku w trybie art. 366 ust. 1 ustawy z dnia 28 lutego 2003 r. – Prawo upadłościowe (Dz. U. z 2015 r. poz. 233, 978, 1166, 1259 i 1844 oraz z 2016 r. poz. 615)</w:t>
      </w:r>
      <w:r w:rsidR="008D406A" w:rsidRPr="00170903">
        <w:rPr>
          <w:bCs/>
          <w:sz w:val="22"/>
          <w:szCs w:val="22"/>
          <w:lang w:eastAsia="pl-PL"/>
        </w:rPr>
        <w:t>.</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 xml:space="preserve">Na podstawie art. 24 ust. 5 pkt </w:t>
      </w:r>
      <w:r w:rsidR="00C7058C" w:rsidRPr="00170903">
        <w:rPr>
          <w:sz w:val="22"/>
          <w:szCs w:val="22"/>
        </w:rPr>
        <w:t>4</w:t>
      </w:r>
      <w:r w:rsidR="00872E02">
        <w:rPr>
          <w:sz w:val="22"/>
          <w:szCs w:val="22"/>
        </w:rPr>
        <w:t xml:space="preserve">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8D406A" w:rsidRPr="00170903">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Zgodnie z</w:t>
      </w:r>
      <w:r w:rsidR="00D879EB" w:rsidRPr="00170903">
        <w:rPr>
          <w:sz w:val="22"/>
          <w:szCs w:val="22"/>
        </w:rPr>
        <w:t xml:space="preserve"> przepisem art. 24 ust. 7 pkt 3 </w:t>
      </w:r>
      <w:r w:rsidR="00B24FFB" w:rsidRPr="00170903">
        <w:rPr>
          <w:sz w:val="22"/>
          <w:szCs w:val="22"/>
        </w:rPr>
        <w:t>u</w:t>
      </w:r>
      <w:r w:rsidRPr="00170903">
        <w:rPr>
          <w:sz w:val="22"/>
          <w:szCs w:val="22"/>
        </w:rPr>
        <w:t xml:space="preserve">stawy wykluczenie z przesłanek </w:t>
      </w:r>
      <w:r w:rsidR="00D879EB" w:rsidRPr="00170903">
        <w:rPr>
          <w:sz w:val="22"/>
          <w:szCs w:val="22"/>
        </w:rPr>
        <w:t>o których mowa w</w:t>
      </w:r>
      <w:r w:rsidR="002D09A2" w:rsidRPr="00170903">
        <w:rPr>
          <w:sz w:val="22"/>
          <w:szCs w:val="22"/>
        </w:rPr>
        <w:t> </w:t>
      </w:r>
      <w:r w:rsidR="00D879EB" w:rsidRPr="00170903">
        <w:rPr>
          <w:sz w:val="22"/>
          <w:szCs w:val="22"/>
        </w:rPr>
        <w:t xml:space="preserve">art. 24 ust. 5 pkt 4 </w:t>
      </w:r>
      <w:r w:rsidR="00B24FFB" w:rsidRPr="00170903">
        <w:rPr>
          <w:sz w:val="22"/>
          <w:szCs w:val="22"/>
        </w:rPr>
        <w:t>u</w:t>
      </w:r>
      <w:r w:rsidR="00CC2D4E" w:rsidRPr="00170903">
        <w:rPr>
          <w:sz w:val="22"/>
          <w:szCs w:val="22"/>
        </w:rPr>
        <w:t xml:space="preserve">stawy </w:t>
      </w:r>
      <w:r w:rsidRPr="00170903">
        <w:rPr>
          <w:sz w:val="22"/>
          <w:szCs w:val="22"/>
        </w:rPr>
        <w:t>następuje jeżeli nie upłynęły 3 lata od dnia zaistnienia zdarzenia będącego podstawą wykluczenia.</w:t>
      </w:r>
    </w:p>
    <w:p w:rsidR="005436AC" w:rsidRPr="00170903" w:rsidRDefault="005E5972" w:rsidP="00170903">
      <w:pPr>
        <w:pStyle w:val="Akapitzlist"/>
        <w:widowControl w:val="0"/>
        <w:suppressAutoHyphens/>
        <w:autoSpaceDE w:val="0"/>
        <w:spacing w:before="0" w:after="120"/>
        <w:ind w:left="644"/>
        <w:rPr>
          <w:rFonts w:ascii="Times New Roman" w:hAnsi="Times New Roman" w:cs="Times New Roman"/>
        </w:rPr>
      </w:pPr>
      <w:r w:rsidRPr="00170903">
        <w:rPr>
          <w:rFonts w:ascii="Times New Roman" w:hAnsi="Times New Roman" w:cs="Times New Roman"/>
        </w:rPr>
        <w:t xml:space="preserve">Wykonawca podlegający wykluczeniu na podstawie art. 24 ust. 5 pkt 1 i </w:t>
      </w:r>
      <w:r w:rsidR="002D09A2" w:rsidRPr="00170903">
        <w:rPr>
          <w:rFonts w:ascii="Times New Roman" w:hAnsi="Times New Roman" w:cs="Times New Roman"/>
        </w:rPr>
        <w:t>4</w:t>
      </w:r>
      <w:r w:rsidR="00B24FFB" w:rsidRPr="00170903">
        <w:rPr>
          <w:rFonts w:ascii="Times New Roman" w:hAnsi="Times New Roman" w:cs="Times New Roman"/>
        </w:rPr>
        <w:t>u</w:t>
      </w:r>
      <w:r w:rsidR="00CC2D4E" w:rsidRPr="00170903">
        <w:rPr>
          <w:rFonts w:ascii="Times New Roman" w:hAnsi="Times New Roman" w:cs="Times New Roman"/>
        </w:rPr>
        <w:t xml:space="preserve">stawy </w:t>
      </w:r>
      <w:r w:rsidRPr="00170903">
        <w:rPr>
          <w:rFonts w:ascii="Times New Roman" w:hAnsi="Times New Roman" w:cs="Times New Roman"/>
        </w:rPr>
        <w:t>może przedstawić dowody na to, że podjęte przez niego środki są wystarczające do wykazania jego rzetelności zgodnie z art. 24 ust. 8</w:t>
      </w:r>
      <w:r w:rsidR="00B24FFB" w:rsidRPr="00170903">
        <w:rPr>
          <w:rFonts w:ascii="Times New Roman" w:hAnsi="Times New Roman" w:cs="Times New Roman"/>
        </w:rPr>
        <w:t xml:space="preserve"> u</w:t>
      </w:r>
      <w:r w:rsidR="00CC2D4E" w:rsidRPr="00170903">
        <w:rPr>
          <w:rFonts w:ascii="Times New Roman" w:hAnsi="Times New Roman" w:cs="Times New Roman"/>
        </w:rPr>
        <w:t>stawy</w:t>
      </w:r>
      <w:r w:rsidR="002D09A2" w:rsidRPr="00170903">
        <w:rPr>
          <w:rFonts w:ascii="Times New Roman" w:hAnsi="Times New Roman" w:cs="Times New Roman"/>
        </w:rPr>
        <w:t xml:space="preserve">. </w:t>
      </w:r>
    </w:p>
    <w:p w:rsidR="00072B73" w:rsidRPr="00170903" w:rsidRDefault="00CC2D4E" w:rsidP="00170903">
      <w:pPr>
        <w:pStyle w:val="Akapitzlist"/>
        <w:widowControl w:val="0"/>
        <w:suppressAutoHyphens/>
        <w:autoSpaceDE w:val="0"/>
        <w:spacing w:before="0" w:after="120"/>
        <w:ind w:left="644"/>
        <w:rPr>
          <w:rFonts w:ascii="Times New Roman" w:hAnsi="Times New Roman" w:cs="Times New Roman"/>
          <w:bCs/>
        </w:rPr>
      </w:pPr>
      <w:r w:rsidRPr="00170903">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170903">
        <w:rPr>
          <w:rFonts w:ascii="Times New Roman" w:hAnsi="Times New Roman" w:cs="Times New Roman"/>
        </w:rPr>
        <w:t>art. 24 ust. 8 Ustawy</w:t>
      </w:r>
      <w:r w:rsidRPr="00170903">
        <w:rPr>
          <w:rFonts w:ascii="Times New Roman" w:hAnsi="Times New Roman" w:cs="Times New Roman"/>
          <w:bCs/>
        </w:rPr>
        <w:t>.</w:t>
      </w:r>
    </w:p>
    <w:p w:rsidR="005416C1" w:rsidRPr="00170903" w:rsidRDefault="005416C1" w:rsidP="00794966">
      <w:pPr>
        <w:widowControl w:val="0"/>
        <w:numPr>
          <w:ilvl w:val="0"/>
          <w:numId w:val="10"/>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Spełniają warunki udziału w postępowaniu dotyczące:</w:t>
      </w:r>
    </w:p>
    <w:p w:rsidR="005E5972" w:rsidRPr="00D16EF8" w:rsidRDefault="005416C1" w:rsidP="00794966">
      <w:pPr>
        <w:pStyle w:val="Akapitzlist"/>
        <w:widowControl w:val="0"/>
        <w:numPr>
          <w:ilvl w:val="0"/>
          <w:numId w:val="15"/>
        </w:numPr>
        <w:suppressAutoHyphens/>
        <w:autoSpaceDE w:val="0"/>
        <w:spacing w:before="0" w:after="0"/>
        <w:ind w:left="1134" w:hanging="567"/>
        <w:rPr>
          <w:rFonts w:ascii="Times New Roman" w:hAnsi="Times New Roman" w:cs="Times New Roman"/>
        </w:rPr>
      </w:pPr>
      <w:r w:rsidRPr="00D16EF8">
        <w:rPr>
          <w:rFonts w:ascii="Times New Roman" w:hAnsi="Times New Roman" w:cs="Times New Roman"/>
        </w:rPr>
        <w:t>Kompetencji lub uprawnień do prowadzenia określone</w:t>
      </w:r>
      <w:r w:rsidR="00D41EFE">
        <w:rPr>
          <w:rFonts w:ascii="Times New Roman" w:hAnsi="Times New Roman" w:cs="Times New Roman"/>
        </w:rPr>
        <w:t>j działalności zawodowej, o ile </w:t>
      </w:r>
      <w:r w:rsidRPr="00D16EF8">
        <w:rPr>
          <w:rFonts w:ascii="Times New Roman" w:hAnsi="Times New Roman" w:cs="Times New Roman"/>
        </w:rPr>
        <w:t xml:space="preserve">wynika to z odrębnych przepisów. </w:t>
      </w:r>
    </w:p>
    <w:p w:rsidR="002B44E4" w:rsidRPr="00D16EF8" w:rsidRDefault="002B44E4" w:rsidP="00170903">
      <w:pPr>
        <w:widowControl w:val="0"/>
        <w:suppressAutoHyphens/>
        <w:autoSpaceDE w:val="0"/>
        <w:spacing w:after="0"/>
        <w:ind w:firstLine="1134"/>
        <w:jc w:val="both"/>
        <w:rPr>
          <w:rFonts w:ascii="Times New Roman" w:hAnsi="Times New Roman"/>
          <w:i/>
        </w:rPr>
      </w:pPr>
      <w:r w:rsidRPr="00D16EF8">
        <w:rPr>
          <w:rFonts w:ascii="Times New Roman" w:hAnsi="Times New Roman"/>
          <w:i/>
        </w:rPr>
        <w:t>Zamawiający nie wyznacza szczegółowego warunku w tym zakresie.</w:t>
      </w:r>
    </w:p>
    <w:p w:rsidR="006B544E" w:rsidRPr="00D16EF8" w:rsidRDefault="006B544E" w:rsidP="00794966">
      <w:pPr>
        <w:pStyle w:val="Akapitzlist"/>
        <w:widowControl w:val="0"/>
        <w:numPr>
          <w:ilvl w:val="0"/>
          <w:numId w:val="15"/>
        </w:numPr>
        <w:suppressAutoHyphens/>
        <w:autoSpaceDE w:val="0"/>
        <w:spacing w:before="0" w:after="0"/>
        <w:ind w:left="1134" w:hanging="567"/>
        <w:rPr>
          <w:rFonts w:ascii="Times New Roman" w:hAnsi="Times New Roman" w:cs="Times New Roman"/>
        </w:rPr>
      </w:pPr>
      <w:r w:rsidRPr="00D16EF8">
        <w:rPr>
          <w:rFonts w:ascii="Times New Roman" w:hAnsi="Times New Roman" w:cs="Times New Roman"/>
        </w:rPr>
        <w:t>Sytuacji ekonomicznej lub finansowej.</w:t>
      </w:r>
    </w:p>
    <w:p w:rsidR="00A8660C" w:rsidRPr="001E7E48" w:rsidRDefault="00A8660C" w:rsidP="00A8660C">
      <w:pPr>
        <w:pStyle w:val="BodyText21"/>
        <w:tabs>
          <w:tab w:val="clear" w:pos="0"/>
        </w:tabs>
        <w:spacing w:line="276" w:lineRule="auto"/>
        <w:ind w:left="1134"/>
        <w:rPr>
          <w:b/>
          <w:bCs/>
          <w:i/>
          <w:sz w:val="22"/>
          <w:szCs w:val="22"/>
          <w:lang w:eastAsia="pl-PL"/>
        </w:rPr>
      </w:pPr>
      <w:r>
        <w:rPr>
          <w:i/>
          <w:sz w:val="22"/>
          <w:szCs w:val="22"/>
        </w:rPr>
        <w:t>Z</w:t>
      </w:r>
      <w:r w:rsidRPr="001E7E48">
        <w:rPr>
          <w:bCs/>
          <w:i/>
          <w:sz w:val="22"/>
          <w:szCs w:val="22"/>
        </w:rPr>
        <w:t>amawiający uzna, ze powyższy warunek został speł</w:t>
      </w:r>
      <w:r w:rsidR="00A305D8">
        <w:rPr>
          <w:bCs/>
          <w:i/>
          <w:sz w:val="22"/>
          <w:szCs w:val="22"/>
        </w:rPr>
        <w:t>niony, gdy wykonawca wykaże, że </w:t>
      </w:r>
      <w:r w:rsidRPr="001E7E48">
        <w:rPr>
          <w:bCs/>
          <w:i/>
          <w:sz w:val="22"/>
          <w:szCs w:val="22"/>
        </w:rPr>
        <w:t>posiada opłaconą polisę od odpowiedzialności cywilnej, a w przypadku jej braku – innego dokumentu potwierdzającego, że</w:t>
      </w:r>
      <w:r w:rsidR="00D41EFE">
        <w:rPr>
          <w:bCs/>
          <w:i/>
          <w:sz w:val="22"/>
          <w:szCs w:val="22"/>
        </w:rPr>
        <w:t xml:space="preserve"> wykonawca jest ubezpieczony od </w:t>
      </w:r>
      <w:r w:rsidRPr="001E7E48">
        <w:rPr>
          <w:bCs/>
          <w:i/>
          <w:sz w:val="22"/>
          <w:szCs w:val="22"/>
        </w:rPr>
        <w:t>odpowiedzialności cywilnej w zakresie prowadzonej działalności na kwotę co najmniej 100 000,00 zł.</w:t>
      </w:r>
    </w:p>
    <w:p w:rsidR="00C27385" w:rsidRPr="00CE1318" w:rsidRDefault="00C27385" w:rsidP="00A8660C">
      <w:pPr>
        <w:pStyle w:val="Akapitzlist"/>
        <w:numPr>
          <w:ilvl w:val="0"/>
          <w:numId w:val="15"/>
        </w:numPr>
        <w:tabs>
          <w:tab w:val="left" w:pos="1134"/>
        </w:tabs>
        <w:overflowPunct w:val="0"/>
        <w:autoSpaceDE w:val="0"/>
        <w:autoSpaceDN w:val="0"/>
        <w:adjustRightInd w:val="0"/>
        <w:spacing w:after="0"/>
        <w:ind w:left="567" w:firstLine="0"/>
        <w:contextualSpacing/>
        <w:textAlignment w:val="baseline"/>
        <w:rPr>
          <w:rFonts w:ascii="Times New Roman" w:hAnsi="Times New Roman"/>
        </w:rPr>
      </w:pPr>
      <w:r w:rsidRPr="00CE1318">
        <w:rPr>
          <w:rFonts w:ascii="Times New Roman" w:hAnsi="Times New Roman"/>
        </w:rPr>
        <w:t>Zdolności technicznej lub zawodowej.</w:t>
      </w:r>
    </w:p>
    <w:p w:rsidR="00C27385" w:rsidRPr="00CE1318" w:rsidRDefault="00C27385" w:rsidP="00A8660C">
      <w:pPr>
        <w:overflowPunct w:val="0"/>
        <w:autoSpaceDE w:val="0"/>
        <w:autoSpaceDN w:val="0"/>
        <w:adjustRightInd w:val="0"/>
        <w:spacing w:after="0"/>
        <w:ind w:left="1134"/>
        <w:contextualSpacing/>
        <w:jc w:val="both"/>
        <w:textAlignment w:val="baseline"/>
        <w:rPr>
          <w:rFonts w:ascii="Times New Roman" w:eastAsia="Times New Roman" w:hAnsi="Times New Roman"/>
          <w:lang w:eastAsia="pl-PL"/>
        </w:rPr>
      </w:pPr>
      <w:r w:rsidRPr="00CE1318">
        <w:rPr>
          <w:rFonts w:ascii="Times New Roman" w:eastAsia="Times New Roman" w:hAnsi="Times New Roman"/>
          <w:lang w:eastAsia="pl-PL"/>
        </w:rPr>
        <w:t>Ubiegać się o zamówienie mogą Wykonawcy, którzy wykażą że dysponują odpowiednim potencjałem technicznym:</w:t>
      </w:r>
    </w:p>
    <w:p w:rsidR="00A8660C" w:rsidRDefault="00A8660C" w:rsidP="00A8660C">
      <w:pPr>
        <w:spacing w:after="0"/>
        <w:ind w:left="1134"/>
        <w:jc w:val="both"/>
        <w:rPr>
          <w:rFonts w:ascii="Times New Roman" w:hAnsi="Times New Roman"/>
          <w:bCs/>
          <w:i/>
        </w:rPr>
      </w:pPr>
      <w:r w:rsidRPr="001E7E48">
        <w:rPr>
          <w:rFonts w:ascii="Times New Roman" w:hAnsi="Times New Roman"/>
          <w:bCs/>
          <w:i/>
        </w:rPr>
        <w:t>Wykonawca wykaże, że: wykonał należycie w okresie ostatnich trzech lat przed dniem wszczęcia postępowania o udzielenie zamówienia publicznego, a jeżeli okres prowadzenia działalności jest krótszy – w tym okresie</w:t>
      </w:r>
      <w:r w:rsidR="00D41EFE">
        <w:rPr>
          <w:rFonts w:ascii="Times New Roman" w:hAnsi="Times New Roman"/>
          <w:bCs/>
          <w:i/>
        </w:rPr>
        <w:t xml:space="preserve"> co najmniej 1 pracę podobną do </w:t>
      </w:r>
      <w:r w:rsidRPr="001E7E48">
        <w:rPr>
          <w:rFonts w:ascii="Times New Roman" w:hAnsi="Times New Roman"/>
          <w:bCs/>
          <w:i/>
        </w:rPr>
        <w:t>prac objętych przedmiotem zamówienia. Za prac</w:t>
      </w:r>
      <w:r>
        <w:rPr>
          <w:rFonts w:ascii="Times New Roman" w:hAnsi="Times New Roman"/>
          <w:bCs/>
          <w:i/>
        </w:rPr>
        <w:t>ę</w:t>
      </w:r>
      <w:r w:rsidRPr="001E7E48">
        <w:rPr>
          <w:rFonts w:ascii="Times New Roman" w:hAnsi="Times New Roman"/>
          <w:bCs/>
          <w:i/>
        </w:rPr>
        <w:t xml:space="preserve"> podobn</w:t>
      </w:r>
      <w:r>
        <w:rPr>
          <w:rFonts w:ascii="Times New Roman" w:hAnsi="Times New Roman"/>
          <w:bCs/>
          <w:i/>
        </w:rPr>
        <w:t>ą</w:t>
      </w:r>
      <w:r w:rsidRPr="001E7E48">
        <w:rPr>
          <w:rFonts w:ascii="Times New Roman" w:hAnsi="Times New Roman"/>
          <w:bCs/>
          <w:i/>
        </w:rPr>
        <w:t xml:space="preserve"> do przedmiotu zamówienia zamawiający uzna prace polegające na wykonywaniu usług sprzątania biur lub pomieszczeń użyteczności publicznej o wartości nie mniejszej niż 80 000,00 zł brutto.</w:t>
      </w:r>
    </w:p>
    <w:p w:rsidR="00A8660C" w:rsidRPr="001E7E48" w:rsidRDefault="00A8660C" w:rsidP="00A8660C">
      <w:pPr>
        <w:spacing w:after="0"/>
        <w:ind w:left="851"/>
        <w:jc w:val="both"/>
        <w:rPr>
          <w:rFonts w:ascii="Times New Roman" w:hAnsi="Times New Roman"/>
          <w:b/>
          <w:bCs/>
          <w:i/>
        </w:rPr>
      </w:pPr>
    </w:p>
    <w:p w:rsidR="00072B73" w:rsidRPr="00170903" w:rsidRDefault="00080770" w:rsidP="00080770">
      <w:pPr>
        <w:jc w:val="both"/>
        <w:rPr>
          <w:rFonts w:ascii="Times New Roman" w:hAnsi="Times New Roman"/>
          <w:u w:val="single"/>
        </w:rPr>
      </w:pPr>
      <w:r>
        <w:rPr>
          <w:rFonts w:ascii="Times New Roman" w:hAnsi="Times New Roman"/>
          <w:u w:val="single"/>
        </w:rPr>
        <w:t>2.</w:t>
      </w:r>
      <w:r>
        <w:rPr>
          <w:rFonts w:ascii="Times New Roman" w:hAnsi="Times New Roman"/>
          <w:u w:val="single"/>
        </w:rPr>
        <w:tab/>
      </w:r>
      <w:r w:rsidR="00072B73" w:rsidRPr="00170903">
        <w:rPr>
          <w:rFonts w:ascii="Times New Roman" w:hAnsi="Times New Roman"/>
          <w:u w:val="single"/>
        </w:rPr>
        <w:t>Zgodnie z art. 24 aa ustawy PZP zamawiając</w:t>
      </w:r>
      <w:r w:rsidR="00F77303" w:rsidRPr="00170903">
        <w:rPr>
          <w:rFonts w:ascii="Times New Roman" w:hAnsi="Times New Roman"/>
          <w:u w:val="single"/>
        </w:rPr>
        <w:t>y przewiduje w niniejszym postę</w:t>
      </w:r>
      <w:r w:rsidR="00072B73" w:rsidRPr="00170903">
        <w:rPr>
          <w:rFonts w:ascii="Times New Roman" w:hAnsi="Times New Roman"/>
          <w:u w:val="single"/>
        </w:rPr>
        <w:t xml:space="preserve">powaniu możliwość dokonania najpierw oceny ofert a następnie zbadania, czy </w:t>
      </w:r>
      <w:r w:rsidR="000946B9" w:rsidRPr="00170903">
        <w:rPr>
          <w:rFonts w:ascii="Times New Roman" w:hAnsi="Times New Roman"/>
          <w:u w:val="single"/>
        </w:rPr>
        <w:t>W</w:t>
      </w:r>
      <w:r w:rsidR="00072B73" w:rsidRPr="00170903">
        <w:rPr>
          <w:rFonts w:ascii="Times New Roman" w:hAnsi="Times New Roman"/>
          <w:u w:val="single"/>
        </w:rPr>
        <w:t>ykonawca którego oferta została oceniona jako najkorzystniejsza nie podlega wykluczeniu</w:t>
      </w:r>
      <w:r w:rsidR="00A305D8">
        <w:rPr>
          <w:rFonts w:ascii="Times New Roman" w:hAnsi="Times New Roman"/>
          <w:u w:val="single"/>
        </w:rPr>
        <w:t xml:space="preserve"> oraz spełnia warunki udziału w </w:t>
      </w:r>
      <w:r w:rsidR="000E7671" w:rsidRPr="00170903">
        <w:rPr>
          <w:rFonts w:ascii="Times New Roman" w:hAnsi="Times New Roman"/>
          <w:u w:val="single"/>
        </w:rPr>
        <w:t>postępowaniu</w:t>
      </w:r>
      <w:r w:rsidR="005E7CFC" w:rsidRPr="00170903">
        <w:rPr>
          <w:rFonts w:ascii="Times New Roman" w:hAnsi="Times New Roman"/>
          <w:u w:val="single"/>
        </w:rPr>
        <w:t>.</w:t>
      </w:r>
    </w:p>
    <w:p w:rsidR="00335DF3" w:rsidRPr="00335DF3" w:rsidRDefault="00335DF3" w:rsidP="00080770">
      <w:pPr>
        <w:pStyle w:val="BodyText21"/>
        <w:numPr>
          <w:ilvl w:val="0"/>
          <w:numId w:val="9"/>
        </w:numPr>
        <w:tabs>
          <w:tab w:val="clear" w:pos="0"/>
        </w:tabs>
        <w:spacing w:line="276" w:lineRule="auto"/>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w:t>
      </w:r>
      <w:r w:rsidR="00A305D8">
        <w:rPr>
          <w:bCs/>
          <w:sz w:val="22"/>
          <w:szCs w:val="22"/>
          <w:lang w:eastAsia="pl-PL"/>
        </w:rPr>
        <w:t xml:space="preserve"> oraz spełnia warunki udziału w </w:t>
      </w:r>
      <w:r w:rsidRPr="00335DF3">
        <w:rPr>
          <w:bCs/>
          <w:sz w:val="22"/>
          <w:szCs w:val="22"/>
          <w:lang w:eastAsia="pl-PL"/>
        </w:rPr>
        <w:t>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170903">
      <w:pPr>
        <w:tabs>
          <w:tab w:val="left" w:pos="1418"/>
        </w:tabs>
        <w:spacing w:after="0"/>
        <w:jc w:val="both"/>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794966">
      <w:pPr>
        <w:numPr>
          <w:ilvl w:val="1"/>
          <w:numId w:val="17"/>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794966">
      <w:pPr>
        <w:numPr>
          <w:ilvl w:val="1"/>
          <w:numId w:val="17"/>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ykonaw</w:t>
      </w:r>
      <w:r w:rsidR="00A305D8">
        <w:rPr>
          <w:rFonts w:ascii="Times New Roman" w:hAnsi="Times New Roman"/>
          <w:b/>
        </w:rPr>
        <w:t>ców wspólnie ubiegających się o </w:t>
      </w:r>
      <w:r w:rsidRPr="00170903">
        <w:rPr>
          <w:rFonts w:ascii="Times New Roman" w:hAnsi="Times New Roman"/>
          <w:b/>
        </w:rPr>
        <w:t xml:space="preserve">zamówienie. </w:t>
      </w:r>
      <w:r w:rsidRPr="00170903">
        <w:rPr>
          <w:rFonts w:ascii="Times New Roman" w:hAnsi="Times New Roman"/>
        </w:rPr>
        <w:t>Dokumenty te powinny potwierdzać</w:t>
      </w:r>
      <w:r w:rsidR="000E7671">
        <w:rPr>
          <w:rFonts w:ascii="Times New Roman" w:hAnsi="Times New Roman"/>
        </w:rPr>
        <w:t xml:space="preserve"> spełnianie warunków udziału 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794966">
      <w:pPr>
        <w:numPr>
          <w:ilvl w:val="1"/>
          <w:numId w:val="17"/>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0005572B">
        <w:rPr>
          <w:rFonts w:ascii="Times New Roman" w:eastAsia="Times New Roman" w:hAnsi="Times New Roman"/>
          <w:b/>
          <w:bCs/>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p>
    <w:p w:rsidR="00677C5B" w:rsidRDefault="00520EE6" w:rsidP="00794966">
      <w:pPr>
        <w:numPr>
          <w:ilvl w:val="1"/>
          <w:numId w:val="17"/>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00677C5B">
        <w:rPr>
          <w:rFonts w:ascii="Times New Roman" w:eastAsia="Tahoma" w:hAnsi="Times New Roman"/>
          <w:lang w:eastAsia="pl-PL"/>
        </w:rPr>
        <w:t xml:space="preserve">. </w:t>
      </w:r>
    </w:p>
    <w:p w:rsidR="0005572B" w:rsidRPr="00976BEA" w:rsidRDefault="00080770" w:rsidP="00794966">
      <w:pPr>
        <w:numPr>
          <w:ilvl w:val="1"/>
          <w:numId w:val="17"/>
        </w:numPr>
        <w:spacing w:after="120"/>
        <w:ind w:left="426" w:hanging="426"/>
        <w:jc w:val="both"/>
        <w:rPr>
          <w:rFonts w:ascii="Times New Roman" w:eastAsia="Tahoma" w:hAnsi="Times New Roman"/>
        </w:rPr>
      </w:pPr>
      <w:r>
        <w:rPr>
          <w:rFonts w:ascii="Times New Roman" w:eastAsia="Tahoma" w:hAnsi="Times New Roman"/>
          <w:lang w:eastAsia="pl-PL"/>
        </w:rPr>
        <w:t>Umowa, o której mowa w ust. 4 powinna</w:t>
      </w:r>
      <w:r w:rsidR="00677C5B" w:rsidRPr="00976BEA">
        <w:rPr>
          <w:rFonts w:ascii="Times New Roman" w:eastAsia="Tahoma" w:hAnsi="Times New Roman"/>
          <w:lang w:eastAsia="pl-PL"/>
        </w:rPr>
        <w:t xml:space="preserve"> w szczególności ws</w:t>
      </w:r>
      <w:r w:rsidR="003B7238">
        <w:rPr>
          <w:rFonts w:ascii="Times New Roman" w:eastAsia="Tahoma" w:hAnsi="Times New Roman"/>
          <w:lang w:eastAsia="pl-PL"/>
        </w:rPr>
        <w:t>kazywać podmiot uprawniony do </w:t>
      </w:r>
      <w:r w:rsidR="00677C5B" w:rsidRPr="00976BEA">
        <w:rPr>
          <w:rFonts w:ascii="Times New Roman" w:eastAsia="Tahoma" w:hAnsi="Times New Roman"/>
          <w:lang w:eastAsia="pl-PL"/>
        </w:rPr>
        <w:t>wystawian</w:t>
      </w:r>
      <w:r w:rsidR="0005572B" w:rsidRPr="00976BEA">
        <w:rPr>
          <w:rFonts w:ascii="Times New Roman" w:eastAsia="Tahoma" w:hAnsi="Times New Roman"/>
          <w:lang w:eastAsia="pl-PL"/>
        </w:rPr>
        <w:t>ia faktury w imieniu Wykonawców</w:t>
      </w:r>
      <w:r w:rsidR="00677C5B" w:rsidRPr="00976BEA">
        <w:rPr>
          <w:rFonts w:ascii="Times New Roman" w:eastAsia="Tahoma" w:hAnsi="Times New Roman"/>
          <w:lang w:eastAsia="pl-PL"/>
        </w:rPr>
        <w:t xml:space="preserve"> wspólnie </w:t>
      </w:r>
      <w:r w:rsidR="0005572B" w:rsidRPr="00976BEA">
        <w:rPr>
          <w:rFonts w:ascii="Times New Roman" w:eastAsia="Tahoma" w:hAnsi="Times New Roman"/>
          <w:lang w:eastAsia="pl-PL"/>
        </w:rPr>
        <w:t>ubiegających</w:t>
      </w:r>
      <w:r w:rsidR="00677C5B" w:rsidRPr="00976BEA">
        <w:rPr>
          <w:rFonts w:ascii="Times New Roman" w:eastAsia="Tahoma" w:hAnsi="Times New Roman"/>
          <w:lang w:eastAsia="pl-PL"/>
        </w:rPr>
        <w:t xml:space="preserve"> się o zamówienie. </w:t>
      </w:r>
    </w:p>
    <w:p w:rsidR="00DC2062" w:rsidRPr="0005572B" w:rsidRDefault="00DC2062" w:rsidP="00794966">
      <w:pPr>
        <w:numPr>
          <w:ilvl w:val="1"/>
          <w:numId w:val="17"/>
        </w:numPr>
        <w:spacing w:after="120"/>
        <w:ind w:left="426" w:hanging="426"/>
        <w:jc w:val="both"/>
        <w:rPr>
          <w:rFonts w:ascii="Times New Roman" w:eastAsia="Tahoma" w:hAnsi="Times New Roman"/>
        </w:rPr>
      </w:pPr>
      <w:r w:rsidRPr="0005572B">
        <w:rPr>
          <w:rFonts w:ascii="Times New Roman" w:hAnsi="Times New Roman"/>
          <w:bCs/>
        </w:rPr>
        <w:t>Wykonawca może w celu potwierdzenia spełniania war</w:t>
      </w:r>
      <w:r w:rsidR="003B7238">
        <w:rPr>
          <w:rFonts w:ascii="Times New Roman" w:hAnsi="Times New Roman"/>
          <w:bCs/>
        </w:rPr>
        <w:t>unków udziału w postępowaniu, w </w:t>
      </w:r>
      <w:r w:rsidRPr="0005572B">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794966">
      <w:pPr>
        <w:numPr>
          <w:ilvl w:val="1"/>
          <w:numId w:val="17"/>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 xml:space="preserve">zobowiązanie </w:t>
      </w:r>
      <w:r w:rsidR="000E7671">
        <w:rPr>
          <w:rFonts w:ascii="Times New Roman" w:hAnsi="Times New Roman"/>
          <w:b/>
          <w:bCs/>
        </w:rPr>
        <w:t>tych podmiotów do oddania mu do </w:t>
      </w:r>
      <w:r w:rsidRPr="00170903">
        <w:rPr>
          <w:rFonts w:ascii="Times New Roman" w:hAnsi="Times New Roman"/>
          <w:b/>
          <w:bCs/>
        </w:rPr>
        <w:t>dyspozycji niezbędnych zasobów na potrzeby realizacji zamówienia.</w:t>
      </w:r>
    </w:p>
    <w:p w:rsidR="00DC2062" w:rsidRPr="00170903" w:rsidRDefault="00790BB0" w:rsidP="00794966">
      <w:pPr>
        <w:numPr>
          <w:ilvl w:val="1"/>
          <w:numId w:val="17"/>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podstawy wykluczenia, o których mowa w art. 24 ust. 1 pkt 13–22 i ust. 5</w:t>
      </w:r>
      <w:r w:rsidR="003B7238">
        <w:rPr>
          <w:rFonts w:ascii="Times New Roman" w:hAnsi="Times New Roman"/>
          <w:b/>
        </w:rPr>
        <w:t xml:space="preserve"> pkt 1 i </w:t>
      </w:r>
      <w:r w:rsidR="005E7CFC" w:rsidRPr="00170903">
        <w:rPr>
          <w:rFonts w:ascii="Times New Roman" w:hAnsi="Times New Roman"/>
          <w:b/>
        </w:rPr>
        <w:t>4</w:t>
      </w:r>
      <w:r w:rsidR="003B7238">
        <w:rPr>
          <w:rFonts w:ascii="Times New Roman" w:hAnsi="Times New Roman"/>
          <w:b/>
        </w:rPr>
        <w:t xml:space="preserve"> </w:t>
      </w:r>
      <w:r w:rsidR="006F044A" w:rsidRPr="00170903">
        <w:rPr>
          <w:rFonts w:ascii="Times New Roman" w:hAnsi="Times New Roman"/>
          <w:bCs/>
        </w:rPr>
        <w:t>u</w:t>
      </w:r>
      <w:r w:rsidR="00DC2062" w:rsidRPr="00170903">
        <w:rPr>
          <w:rFonts w:ascii="Times New Roman" w:hAnsi="Times New Roman"/>
          <w:bCs/>
        </w:rPr>
        <w:t>stawy.</w:t>
      </w:r>
    </w:p>
    <w:p w:rsidR="00DC2062" w:rsidRPr="00170903" w:rsidRDefault="00DC2062" w:rsidP="00794966">
      <w:pPr>
        <w:numPr>
          <w:ilvl w:val="1"/>
          <w:numId w:val="17"/>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w:t>
      </w:r>
      <w:r w:rsidR="000E7671">
        <w:rPr>
          <w:rFonts w:ascii="Times New Roman" w:hAnsi="Times New Roman"/>
          <w:bCs/>
        </w:rPr>
        <w:t>ienia tych zasobów, chyba że za </w:t>
      </w:r>
      <w:r w:rsidRPr="00170903">
        <w:rPr>
          <w:rFonts w:ascii="Times New Roman" w:hAnsi="Times New Roman"/>
          <w:bCs/>
        </w:rPr>
        <w:t>nieudostępnienie zasobów nie ponosi winy.</w:t>
      </w:r>
    </w:p>
    <w:p w:rsidR="00DC2062" w:rsidRPr="00170903" w:rsidRDefault="00DC2062" w:rsidP="00794966">
      <w:pPr>
        <w:numPr>
          <w:ilvl w:val="1"/>
          <w:numId w:val="17"/>
        </w:numPr>
        <w:spacing w:after="120"/>
        <w:ind w:left="426" w:hanging="426"/>
        <w:jc w:val="both"/>
        <w:rPr>
          <w:rFonts w:ascii="Times New Roman" w:eastAsia="Tahoma" w:hAnsi="Times New Roman"/>
        </w:rPr>
      </w:pPr>
      <w:r w:rsidRPr="00170903">
        <w:rPr>
          <w:rFonts w:ascii="Times New Roman" w:eastAsia="Times New Roman" w:hAnsi="Times New Roman"/>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794966">
      <w:pPr>
        <w:numPr>
          <w:ilvl w:val="1"/>
          <w:numId w:val="17"/>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00976BEA">
        <w:rPr>
          <w:rFonts w:ascii="Times New Roman" w:hAnsi="Times New Roman"/>
        </w:rPr>
        <w:t xml:space="preserve"> </w:t>
      </w:r>
      <w:r w:rsidRPr="00170903">
        <w:rPr>
          <w:rFonts w:ascii="Times New Roman" w:hAnsi="Times New Roman"/>
          <w:b/>
        </w:rPr>
        <w:t xml:space="preserve">zamieszcza informacje </w:t>
      </w:r>
      <w:r w:rsidR="003B7238">
        <w:rPr>
          <w:rFonts w:ascii="Times New Roman" w:hAnsi="Times New Roman"/>
          <w:b/>
        </w:rPr>
        <w:t>o tych podmiotach w </w:t>
      </w:r>
      <w:r w:rsidR="006F044A" w:rsidRPr="00170903">
        <w:rPr>
          <w:rFonts w:ascii="Times New Roman" w:hAnsi="Times New Roman"/>
          <w:b/>
        </w:rPr>
        <w:t>oświadczeniach własnych, o których</w:t>
      </w:r>
      <w:r w:rsidRPr="00170903">
        <w:rPr>
          <w:rFonts w:ascii="Times New Roman" w:hAnsi="Times New Roman"/>
          <w:b/>
        </w:rPr>
        <w:t xml:space="preserve"> mowa w ust. 1.</w:t>
      </w:r>
    </w:p>
    <w:p w:rsidR="002F6856" w:rsidRPr="00170903" w:rsidRDefault="002F6856" w:rsidP="00794966">
      <w:pPr>
        <w:numPr>
          <w:ilvl w:val="1"/>
          <w:numId w:val="17"/>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003B7238">
        <w:rPr>
          <w:rFonts w:ascii="Times New Roman" w:eastAsia="Times New Roman" w:hAnsi="Times New Roman"/>
          <w:lang w:eastAsia="pl-PL"/>
        </w:rPr>
        <w:t>, w </w:t>
      </w:r>
      <w:r w:rsidRPr="00170903">
        <w:rPr>
          <w:rFonts w:ascii="Times New Roman" w:eastAsia="Times New Roman" w:hAnsi="Times New Roman"/>
          <w:lang w:eastAsia="pl-PL"/>
        </w:rPr>
        <w:t xml:space="preserve">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p>
    <w:p w:rsidR="00B749DA" w:rsidRPr="00170903" w:rsidRDefault="00B749DA" w:rsidP="00794966">
      <w:pPr>
        <w:numPr>
          <w:ilvl w:val="1"/>
          <w:numId w:val="17"/>
        </w:numPr>
        <w:spacing w:after="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w:t>
      </w:r>
      <w:r w:rsidR="003B7238">
        <w:rPr>
          <w:rFonts w:ascii="Times New Roman" w:hAnsi="Times New Roman"/>
        </w:rPr>
        <w:t> </w:t>
      </w:r>
      <w:r w:rsidRPr="00170903">
        <w:rPr>
          <w:rFonts w:ascii="Times New Roman" w:hAnsi="Times New Roman"/>
        </w:rPr>
        <w:t>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794966">
      <w:pPr>
        <w:numPr>
          <w:ilvl w:val="0"/>
          <w:numId w:val="16"/>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794966">
      <w:pPr>
        <w:numPr>
          <w:ilvl w:val="0"/>
          <w:numId w:val="16"/>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0E4260">
      <w:pPr>
        <w:numPr>
          <w:ilvl w:val="0"/>
          <w:numId w:val="16"/>
        </w:numPr>
        <w:suppressAutoHyphens/>
        <w:spacing w:after="0"/>
        <w:ind w:left="993" w:hanging="426"/>
        <w:jc w:val="both"/>
        <w:rPr>
          <w:rFonts w:ascii="Times New Roman" w:hAnsi="Times New Roman"/>
        </w:rPr>
      </w:pPr>
      <w:r w:rsidRPr="00170903">
        <w:rPr>
          <w:rFonts w:ascii="Times New Roman" w:hAnsi="Times New Roman"/>
        </w:rPr>
        <w:t>brak podstaw wykluczenia, tj.:</w:t>
      </w:r>
    </w:p>
    <w:p w:rsidR="00246862" w:rsidRPr="00170903" w:rsidRDefault="000E4260" w:rsidP="00794966">
      <w:pPr>
        <w:pStyle w:val="Akapitzlist"/>
        <w:numPr>
          <w:ilvl w:val="0"/>
          <w:numId w:val="23"/>
        </w:numPr>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t>A</w:t>
      </w:r>
      <w:r w:rsidR="00246862" w:rsidRPr="00170903">
        <w:rPr>
          <w:rFonts w:ascii="Times New Roman" w:hAnsi="Times New Roman" w:cs="Times New Roman"/>
          <w:color w:val="000000"/>
        </w:rPr>
        <w:t xml:space="preserve">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00246862"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0E4260">
      <w:pPr>
        <w:pStyle w:val="Akapitzlist"/>
        <w:autoSpaceDE w:val="0"/>
        <w:autoSpaceDN w:val="0"/>
        <w:adjustRightInd w:val="0"/>
        <w:spacing w:after="0"/>
        <w:rPr>
          <w:rFonts w:ascii="Times New Roman" w:hAnsi="Times New Roman" w:cs="Times New Roman"/>
          <w:b/>
          <w:bCs/>
          <w:color w:val="000000"/>
          <w:u w:val="single"/>
        </w:rPr>
      </w:pPr>
      <w:r w:rsidRPr="00170903">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0E4260" w:rsidRPr="00A50B52" w:rsidRDefault="000E4260" w:rsidP="000E4260">
      <w:pPr>
        <w:pStyle w:val="Akapitzlist"/>
        <w:numPr>
          <w:ilvl w:val="0"/>
          <w:numId w:val="23"/>
        </w:numPr>
        <w:autoSpaceDE w:val="0"/>
        <w:autoSpaceDN w:val="0"/>
        <w:adjustRightInd w:val="0"/>
        <w:spacing w:after="0"/>
        <w:rPr>
          <w:rFonts w:ascii="Times New Roman" w:hAnsi="Times New Roman" w:cs="Times New Roman"/>
        </w:rPr>
      </w:pPr>
      <w:r>
        <w:rPr>
          <w:rFonts w:ascii="Times New Roman" w:hAnsi="Times New Roman" w:cs="Times New Roman"/>
        </w:rPr>
        <w:t>W</w:t>
      </w:r>
      <w:r w:rsidRPr="00A50B52">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0E4260" w:rsidRPr="000E4260" w:rsidRDefault="000E4260" w:rsidP="000E4260">
      <w:pPr>
        <w:autoSpaceDE w:val="0"/>
        <w:autoSpaceDN w:val="0"/>
        <w:adjustRightInd w:val="0"/>
        <w:spacing w:after="0" w:line="240" w:lineRule="auto"/>
        <w:ind w:left="720"/>
        <w:jc w:val="both"/>
        <w:rPr>
          <w:rFonts w:ascii="Times New Roman" w:hAnsi="Times New Roman"/>
          <w:u w:val="single"/>
        </w:rPr>
      </w:pPr>
      <w:r w:rsidRPr="000E4260">
        <w:rPr>
          <w:rFonts w:ascii="Times New Roman" w:hAnsi="Times New Roman"/>
          <w:u w:val="single"/>
        </w:rPr>
        <w:t>W przypadku składania oferty wspólnej wykonawcy składający ofertę wspólną składają jeden wspólny ww. wykaz</w:t>
      </w:r>
    </w:p>
    <w:p w:rsidR="008B3AAB" w:rsidRPr="008B3AAB" w:rsidRDefault="000E4260" w:rsidP="000E4260">
      <w:pPr>
        <w:pStyle w:val="Akapitzlist"/>
        <w:numPr>
          <w:ilvl w:val="0"/>
          <w:numId w:val="23"/>
        </w:numPr>
        <w:autoSpaceDE w:val="0"/>
        <w:autoSpaceDN w:val="0"/>
        <w:adjustRightInd w:val="0"/>
        <w:spacing w:after="0" w:line="240" w:lineRule="auto"/>
        <w:rPr>
          <w:rFonts w:ascii="Times New Roman" w:hAnsi="Times New Roman"/>
        </w:rPr>
      </w:pPr>
      <w:r>
        <w:rPr>
          <w:rFonts w:ascii="Times New Roman" w:hAnsi="Times New Roman"/>
        </w:rPr>
        <w:t>D</w:t>
      </w:r>
      <w:r w:rsidR="00976BEA">
        <w:rPr>
          <w:rFonts w:ascii="Times New Roman" w:hAnsi="Times New Roman"/>
        </w:rPr>
        <w:t>okument potwierdzający, że wykonawca jest ubezpieczony od odpowiedzialności cywilnej w zakresie prowadzonej działalności związanej z przedmiotem zamówienia na sumę 1</w:t>
      </w:r>
      <w:r w:rsidR="00A8660C">
        <w:rPr>
          <w:rFonts w:ascii="Times New Roman" w:hAnsi="Times New Roman"/>
        </w:rPr>
        <w:t>00</w:t>
      </w:r>
      <w:r w:rsidR="005F2E28">
        <w:rPr>
          <w:rFonts w:ascii="Times New Roman" w:hAnsi="Times New Roman"/>
        </w:rPr>
        <w:t> </w:t>
      </w:r>
      <w:r w:rsidR="003B7238">
        <w:rPr>
          <w:rFonts w:ascii="Times New Roman" w:hAnsi="Times New Roman"/>
        </w:rPr>
        <w:t>000</w:t>
      </w:r>
      <w:r w:rsidR="005F2E28">
        <w:rPr>
          <w:rFonts w:ascii="Times New Roman" w:hAnsi="Times New Roman"/>
        </w:rPr>
        <w:t>,00</w:t>
      </w:r>
      <w:r w:rsidR="003B7238">
        <w:rPr>
          <w:rFonts w:ascii="Times New Roman" w:hAnsi="Times New Roman"/>
        </w:rPr>
        <w:t> </w:t>
      </w:r>
      <w:r w:rsidR="00976BEA">
        <w:rPr>
          <w:rFonts w:ascii="Times New Roman" w:hAnsi="Times New Roman"/>
        </w:rPr>
        <w:t>zł</w:t>
      </w:r>
      <w:r w:rsidR="00080770">
        <w:rPr>
          <w:rFonts w:ascii="Times New Roman" w:hAnsi="Times New Roman"/>
        </w:rPr>
        <w:t>.</w:t>
      </w:r>
    </w:p>
    <w:p w:rsidR="00B749DA" w:rsidRPr="003F149A" w:rsidRDefault="00080770"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14</w:t>
      </w:r>
      <w:r w:rsidR="00FD521B">
        <w:rPr>
          <w:rFonts w:ascii="Times New Roman" w:eastAsia="Times New Roman" w:hAnsi="Times New Roman"/>
          <w:lang w:eastAsia="pl-PL"/>
        </w:rPr>
        <w:t>.</w:t>
      </w:r>
      <w:r w:rsidR="00FD521B">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3B7238">
        <w:rPr>
          <w:rFonts w:ascii="Times New Roman" w:hAnsi="Times New Roman"/>
        </w:rPr>
        <w:t>amawiający wzywa do </w:t>
      </w:r>
      <w:r w:rsidR="00B749DA" w:rsidRPr="003F149A">
        <w:rPr>
          <w:rFonts w:ascii="Times New Roman" w:hAnsi="Times New Roman"/>
        </w:rPr>
        <w:t xml:space="preserve">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080770" w:rsidRDefault="00B749DA" w:rsidP="00080770">
      <w:pPr>
        <w:pStyle w:val="Akapitzlist"/>
        <w:numPr>
          <w:ilvl w:val="0"/>
          <w:numId w:val="33"/>
        </w:numPr>
        <w:spacing w:after="120"/>
        <w:ind w:left="426" w:hanging="426"/>
        <w:rPr>
          <w:rFonts w:ascii="Times New Roman" w:eastAsia="Tahoma" w:hAnsi="Times New Roman"/>
        </w:rPr>
      </w:pPr>
      <w:r w:rsidRPr="00080770">
        <w:rPr>
          <w:rFonts w:ascii="Times New Roman" w:hAnsi="Times New Roman"/>
        </w:rPr>
        <w:t xml:space="preserve">Jeżeli </w:t>
      </w:r>
      <w:r w:rsidR="005E7CFC" w:rsidRPr="00080770">
        <w:rPr>
          <w:rFonts w:ascii="Times New Roman" w:hAnsi="Times New Roman"/>
        </w:rPr>
        <w:t>W</w:t>
      </w:r>
      <w:r w:rsidRPr="00080770">
        <w:rPr>
          <w:rFonts w:ascii="Times New Roman" w:hAnsi="Times New Roman"/>
        </w:rPr>
        <w:t xml:space="preserve">ykonawca nie złożył wymaganych pełnomocnictw albo złożył wadliwe pełnomocnictwa, Zamawiający wzywa do ich złożenia w terminie przez siebie wskazanym, chyba że mimo ich </w:t>
      </w:r>
      <w:r w:rsidRPr="00080770">
        <w:rPr>
          <w:rFonts w:ascii="Times New Roman" w:hAnsi="Times New Roman"/>
        </w:rPr>
        <w:lastRenderedPageBreak/>
        <w:t xml:space="preserve">złożenia, oferta </w:t>
      </w:r>
      <w:r w:rsidR="00294422" w:rsidRPr="00080770">
        <w:rPr>
          <w:rFonts w:ascii="Times New Roman" w:hAnsi="Times New Roman"/>
        </w:rPr>
        <w:t>W</w:t>
      </w:r>
      <w:r w:rsidRPr="00080770">
        <w:rPr>
          <w:rFonts w:ascii="Times New Roman" w:hAnsi="Times New Roman"/>
        </w:rPr>
        <w:t xml:space="preserve">ykonawcy podlega odrzuceniu albo konieczne byłoby unieważnienie postępowania. </w:t>
      </w:r>
    </w:p>
    <w:p w:rsidR="00ED198B" w:rsidRPr="003F149A" w:rsidRDefault="00ED198B" w:rsidP="008D0413">
      <w:pPr>
        <w:pStyle w:val="Akapitzlist"/>
        <w:numPr>
          <w:ilvl w:val="0"/>
          <w:numId w:val="33"/>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8D0413">
      <w:pPr>
        <w:pStyle w:val="Akapitzlist"/>
        <w:numPr>
          <w:ilvl w:val="0"/>
          <w:numId w:val="33"/>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w:t>
      </w:r>
      <w:r w:rsidR="003B7238">
        <w:rPr>
          <w:rFonts w:ascii="Times New Roman" w:hAnsi="Times New Roman"/>
          <w:b/>
          <w:bCs/>
        </w:rPr>
        <w:t>onie internetowej informacji, o </w:t>
      </w:r>
      <w:r w:rsidRPr="003F149A">
        <w:rPr>
          <w:rFonts w:ascii="Times New Roman" w:hAnsi="Times New Roman"/>
          <w:b/>
          <w:bCs/>
        </w:rPr>
        <w:t>której m</w:t>
      </w:r>
      <w:r w:rsidR="00294422" w:rsidRPr="003F149A">
        <w:rPr>
          <w:rFonts w:ascii="Times New Roman" w:hAnsi="Times New Roman"/>
          <w:b/>
          <w:bCs/>
        </w:rPr>
        <w:t>owa w art. 86 ust. 5, przekaże Z</w:t>
      </w:r>
      <w:r w:rsidRPr="003F149A">
        <w:rPr>
          <w:rFonts w:ascii="Times New Roman" w:hAnsi="Times New Roman"/>
          <w:b/>
          <w:bCs/>
        </w:rPr>
        <w:t>amawiającemu oświadczenie o przynależności lub braku przynależności do tej samej grupy kapitałowej, o której mowa w art.24 ust. 1 pkt 23. Wraz ze złożeniem oświadczenia, wykonawca może prze</w:t>
      </w:r>
      <w:r w:rsidR="003B7238">
        <w:rPr>
          <w:rFonts w:ascii="Times New Roman" w:hAnsi="Times New Roman"/>
          <w:b/>
          <w:bCs/>
        </w:rPr>
        <w:t>dstawić dowody, że powiązania z </w:t>
      </w:r>
      <w:r w:rsidRPr="003F149A">
        <w:rPr>
          <w:rFonts w:ascii="Times New Roman" w:hAnsi="Times New Roman"/>
          <w:b/>
          <w:bCs/>
        </w:rPr>
        <w:t xml:space="preserve">innym </w:t>
      </w:r>
      <w:r w:rsidR="00294422" w:rsidRPr="003F149A">
        <w:rPr>
          <w:rFonts w:ascii="Times New Roman" w:hAnsi="Times New Roman"/>
          <w:b/>
          <w:bCs/>
        </w:rPr>
        <w:t>W</w:t>
      </w:r>
      <w:r w:rsidRPr="003F149A">
        <w:rPr>
          <w:rFonts w:ascii="Times New Roman" w:hAnsi="Times New Roman"/>
          <w:b/>
          <w:bCs/>
        </w:rPr>
        <w:t>ykonawcą nie prowadzą do zakłócenia konkurencji w postępowaniu o udzielenie zamówienia.</w:t>
      </w:r>
    </w:p>
    <w:p w:rsidR="00FD521B" w:rsidRPr="00FD521B" w:rsidRDefault="00BA784A" w:rsidP="008D0413">
      <w:pPr>
        <w:pStyle w:val="Akapitzlist"/>
        <w:numPr>
          <w:ilvl w:val="0"/>
          <w:numId w:val="33"/>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amawiający żąda, w wyznaczonym przez siebie terminie, odp</w:t>
      </w:r>
      <w:r w:rsidR="003B7238">
        <w:rPr>
          <w:rFonts w:ascii="Times New Roman" w:hAnsi="Times New Roman"/>
        </w:rPr>
        <w:t>isu z właściwego rejestru lub z </w:t>
      </w:r>
      <w:r w:rsidRPr="00FD521B">
        <w:rPr>
          <w:rFonts w:ascii="Times New Roman" w:hAnsi="Times New Roman"/>
        </w:rPr>
        <w:t xml:space="preserve">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8D0413">
      <w:pPr>
        <w:pStyle w:val="Akapitzlist"/>
        <w:numPr>
          <w:ilvl w:val="0"/>
          <w:numId w:val="33"/>
        </w:numPr>
        <w:spacing w:after="120"/>
        <w:ind w:left="426" w:hanging="426"/>
        <w:rPr>
          <w:rFonts w:ascii="Times New Roman" w:eastAsia="Tahoma" w:hAnsi="Times New Roman"/>
          <w:b/>
        </w:rPr>
      </w:pPr>
      <w:r w:rsidRPr="00FD521B">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8D0413">
      <w:pPr>
        <w:pStyle w:val="Akapitzlist"/>
        <w:numPr>
          <w:ilvl w:val="0"/>
          <w:numId w:val="33"/>
        </w:numPr>
        <w:spacing w:after="120"/>
        <w:ind w:left="426" w:hanging="426"/>
        <w:rPr>
          <w:rFonts w:ascii="Times New Roman" w:eastAsia="Tahoma" w:hAnsi="Times New Roman"/>
          <w:b/>
        </w:rPr>
      </w:pPr>
      <w:r w:rsidRPr="00FD521B">
        <w:rPr>
          <w:rFonts w:ascii="Times New Roman" w:eastAsia="Tahoma" w:hAnsi="Times New Roman"/>
        </w:rPr>
        <w:t>W przypadku wskazania przez Wykonawcę dostępności oświadczeń lub dokumentów, o których mowa w ust</w:t>
      </w:r>
      <w:r w:rsidR="003B7238">
        <w:rPr>
          <w:rFonts w:ascii="Times New Roman" w:eastAsia="Tahoma" w:hAnsi="Times New Roman"/>
        </w:rPr>
        <w:t>.</w:t>
      </w:r>
      <w:r w:rsidRPr="00FD521B">
        <w:rPr>
          <w:rFonts w:ascii="Times New Roman" w:eastAsia="Tahoma" w:hAnsi="Times New Roman"/>
        </w:rPr>
        <w:t xml:space="preserve"> </w:t>
      </w:r>
      <w:r w:rsidR="005F793C">
        <w:rPr>
          <w:rFonts w:ascii="Times New Roman" w:eastAsia="Tahoma" w:hAnsi="Times New Roman"/>
        </w:rPr>
        <w:t>18</w:t>
      </w:r>
      <w:r w:rsidRPr="00FD521B">
        <w:rPr>
          <w:rFonts w:ascii="Times New Roman" w:eastAsia="Tahoma" w:hAnsi="Times New Roman"/>
        </w:rPr>
        <w:t xml:space="preserve"> i </w:t>
      </w:r>
      <w:r w:rsidR="005F793C">
        <w:rPr>
          <w:rFonts w:ascii="Times New Roman" w:eastAsia="Tahoma" w:hAnsi="Times New Roman"/>
        </w:rPr>
        <w:t>19</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p>
    <w:p w:rsidR="00FD521B" w:rsidRPr="00FD521B" w:rsidRDefault="00E15E5B" w:rsidP="008D0413">
      <w:pPr>
        <w:pStyle w:val="Akapitzlist"/>
        <w:numPr>
          <w:ilvl w:val="0"/>
          <w:numId w:val="33"/>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080770">
        <w:rPr>
          <w:rFonts w:ascii="Times New Roman" w:eastAsia="Tahoma" w:hAnsi="Times New Roman"/>
        </w:rPr>
        <w:t>1</w:t>
      </w:r>
      <w:r w:rsidR="005F793C">
        <w:rPr>
          <w:rFonts w:ascii="Times New Roman" w:eastAsia="Tahoma" w:hAnsi="Times New Roman"/>
        </w:rPr>
        <w:t>8</w:t>
      </w:r>
      <w:r w:rsidRPr="00FD521B">
        <w:rPr>
          <w:rFonts w:ascii="Times New Roman" w:eastAsia="Tahoma" w:hAnsi="Times New Roman"/>
        </w:rPr>
        <w:t xml:space="preserve"> i </w:t>
      </w:r>
      <w:r w:rsidR="005F793C">
        <w:rPr>
          <w:rFonts w:ascii="Times New Roman" w:eastAsia="Tahoma" w:hAnsi="Times New Roman"/>
        </w:rPr>
        <w:t>19</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8D0413">
      <w:pPr>
        <w:pStyle w:val="Akapitzlist"/>
        <w:numPr>
          <w:ilvl w:val="0"/>
          <w:numId w:val="33"/>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3B7238">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8D0413">
      <w:pPr>
        <w:pStyle w:val="Akapitzlist"/>
        <w:numPr>
          <w:ilvl w:val="0"/>
          <w:numId w:val="33"/>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70903" w:rsidRDefault="00294422" w:rsidP="00170903">
      <w:pPr>
        <w:tabs>
          <w:tab w:val="left" w:pos="720"/>
        </w:tabs>
        <w:spacing w:after="0"/>
        <w:ind w:left="720" w:hanging="720"/>
        <w:jc w:val="both"/>
        <w:rPr>
          <w:rFonts w:ascii="Times New Roman" w:eastAsia="Times New Roman" w:hAnsi="Times New Roman"/>
          <w:b/>
          <w:bCs/>
          <w:lang w:eastAsia="pl-PL"/>
        </w:rPr>
      </w:pPr>
    </w:p>
    <w:p w:rsidR="003B40E3" w:rsidRPr="00170903" w:rsidRDefault="003B40E3" w:rsidP="00170903">
      <w:pPr>
        <w:tabs>
          <w:tab w:val="left" w:pos="720"/>
        </w:tabs>
        <w:spacing w:after="0"/>
        <w:ind w:left="720" w:hanging="72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170903">
      <w:pPr>
        <w:tabs>
          <w:tab w:val="left" w:pos="1418"/>
          <w:tab w:val="left" w:pos="1701"/>
        </w:tabs>
        <w:spacing w:after="0"/>
        <w:jc w:val="both"/>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w:t>
      </w:r>
      <w:r w:rsidR="000E7671">
        <w:rPr>
          <w:rFonts w:ascii="Times New Roman" w:eastAsia="Times New Roman" w:hAnsi="Times New Roman"/>
          <w:b/>
          <w:lang w:eastAsia="pl-PL"/>
        </w:rPr>
        <w:t xml:space="preserve"> wskazanie osób uprawnionych do </w:t>
      </w:r>
      <w:r w:rsidRPr="00170903">
        <w:rPr>
          <w:rFonts w:ascii="Times New Roman" w:eastAsia="Times New Roman" w:hAnsi="Times New Roman"/>
          <w:b/>
          <w:lang w:eastAsia="pl-PL"/>
        </w:rPr>
        <w:t>porozumiewania się z Wykonawcami</w:t>
      </w:r>
    </w:p>
    <w:p w:rsidR="003B40E3" w:rsidRPr="000C022E" w:rsidRDefault="00870991" w:rsidP="00170903">
      <w:pPr>
        <w:widowControl w:val="0"/>
        <w:numPr>
          <w:ilvl w:val="0"/>
          <w:numId w:val="4"/>
        </w:numPr>
        <w:suppressAutoHyphens/>
        <w:spacing w:after="120"/>
        <w:ind w:left="425" w:hanging="425"/>
        <w:jc w:val="both"/>
        <w:rPr>
          <w:rFonts w:ascii="Times New Roman" w:eastAsia="Times New Roman" w:hAnsi="Times New Roman"/>
          <w:lang w:eastAsia="pl-PL"/>
        </w:rPr>
      </w:pPr>
      <w:r w:rsidRPr="000C022E">
        <w:rPr>
          <w:rFonts w:ascii="Times New Roman" w:eastAsia="Times New Roman" w:hAnsi="Times New Roman"/>
          <w:lang w:eastAsia="pl-PL"/>
        </w:rPr>
        <w:t>Zamawiający</w:t>
      </w:r>
      <w:r w:rsidR="00A8660C" w:rsidRPr="000C022E">
        <w:rPr>
          <w:rFonts w:ascii="Times New Roman" w:eastAsia="Times New Roman" w:hAnsi="Times New Roman"/>
          <w:lang w:eastAsia="pl-PL"/>
        </w:rPr>
        <w:t xml:space="preserve"> urzęduje w dniach: poniedział</w:t>
      </w:r>
      <w:r w:rsidR="000C022E">
        <w:rPr>
          <w:rFonts w:ascii="Times New Roman" w:eastAsia="Times New Roman" w:hAnsi="Times New Roman"/>
          <w:lang w:eastAsia="pl-PL"/>
        </w:rPr>
        <w:t>e</w:t>
      </w:r>
      <w:r w:rsidR="00A8660C" w:rsidRPr="000C022E">
        <w:rPr>
          <w:rFonts w:ascii="Times New Roman" w:eastAsia="Times New Roman" w:hAnsi="Times New Roman"/>
          <w:lang w:eastAsia="pl-PL"/>
        </w:rPr>
        <w:t xml:space="preserve">k </w:t>
      </w:r>
      <w:r w:rsidR="000C022E">
        <w:rPr>
          <w:rFonts w:ascii="Times New Roman" w:eastAsia="Times New Roman" w:hAnsi="Times New Roman"/>
          <w:lang w:eastAsia="pl-PL"/>
        </w:rPr>
        <w:t>–</w:t>
      </w:r>
      <w:r w:rsidR="00A8660C" w:rsidRPr="000C022E">
        <w:rPr>
          <w:rFonts w:ascii="Times New Roman" w:eastAsia="Times New Roman" w:hAnsi="Times New Roman"/>
          <w:lang w:eastAsia="pl-PL"/>
        </w:rPr>
        <w:t xml:space="preserve"> </w:t>
      </w:r>
      <w:r w:rsidRPr="000C022E">
        <w:rPr>
          <w:rFonts w:ascii="Times New Roman" w:eastAsia="Times New Roman" w:hAnsi="Times New Roman"/>
          <w:lang w:eastAsia="pl-PL"/>
        </w:rPr>
        <w:t>piąt</w:t>
      </w:r>
      <w:r w:rsidR="00A8660C" w:rsidRPr="000C022E">
        <w:rPr>
          <w:rFonts w:ascii="Times New Roman" w:eastAsia="Times New Roman" w:hAnsi="Times New Roman"/>
          <w:lang w:eastAsia="pl-PL"/>
        </w:rPr>
        <w:t>e</w:t>
      </w:r>
      <w:r w:rsidRPr="000C022E">
        <w:rPr>
          <w:rFonts w:ascii="Times New Roman" w:eastAsia="Times New Roman" w:hAnsi="Times New Roman"/>
          <w:lang w:eastAsia="pl-PL"/>
        </w:rPr>
        <w:t>k</w:t>
      </w:r>
      <w:r w:rsidR="000C022E">
        <w:rPr>
          <w:rFonts w:ascii="Times New Roman" w:eastAsia="Times New Roman" w:hAnsi="Times New Roman"/>
          <w:lang w:eastAsia="pl-PL"/>
        </w:rPr>
        <w:t>, w godz.</w:t>
      </w:r>
      <w:r w:rsidRPr="000C022E">
        <w:rPr>
          <w:rFonts w:ascii="Times New Roman" w:eastAsia="Times New Roman" w:hAnsi="Times New Roman"/>
          <w:lang w:eastAsia="pl-PL"/>
        </w:rPr>
        <w:t xml:space="preserve"> </w:t>
      </w:r>
      <w:r w:rsidR="000E7671">
        <w:rPr>
          <w:rFonts w:ascii="Times New Roman" w:eastAsia="Times New Roman" w:hAnsi="Times New Roman"/>
          <w:lang w:eastAsia="pl-PL"/>
        </w:rPr>
        <w:t>8</w:t>
      </w:r>
      <w:r w:rsidR="00681557">
        <w:rPr>
          <w:rFonts w:ascii="Times New Roman" w:eastAsia="Times New Roman" w:hAnsi="Times New Roman"/>
          <w:lang w:eastAsia="pl-PL"/>
        </w:rPr>
        <w:t>:00</w:t>
      </w:r>
      <w:r w:rsidR="000E7671">
        <w:rPr>
          <w:rFonts w:ascii="Times New Roman" w:eastAsia="Times New Roman" w:hAnsi="Times New Roman"/>
          <w:lang w:eastAsia="pl-PL"/>
        </w:rPr>
        <w:t>-14</w:t>
      </w:r>
      <w:r w:rsidR="00681557">
        <w:rPr>
          <w:rFonts w:ascii="Times New Roman" w:eastAsia="Times New Roman" w:hAnsi="Times New Roman"/>
          <w:lang w:eastAsia="pl-PL"/>
        </w:rPr>
        <w:t>:00</w:t>
      </w:r>
      <w:r w:rsidRPr="000C022E">
        <w:rPr>
          <w:rFonts w:ascii="Times New Roman" w:eastAsia="Times New Roman" w:hAnsi="Times New Roman"/>
          <w:lang w:eastAsia="pl-PL"/>
        </w:rPr>
        <w:t>.</w:t>
      </w:r>
    </w:p>
    <w:p w:rsidR="0057324D" w:rsidRPr="00170903" w:rsidRDefault="0072451C"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lastRenderedPageBreak/>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Oświadczenia, wnioski, zawiadomienia, inne infor</w:t>
      </w:r>
      <w:r w:rsidR="000E7671">
        <w:rPr>
          <w:rFonts w:ascii="Times New Roman" w:hAnsi="Times New Roman"/>
        </w:rPr>
        <w:t>macje oraz pytania kierowane do </w:t>
      </w:r>
      <w:r w:rsidRPr="00170903">
        <w:rPr>
          <w:rFonts w:ascii="Times New Roman" w:hAnsi="Times New Roman"/>
        </w:rPr>
        <w:t xml:space="preserve">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976BEA">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00976BEA">
        <w:rPr>
          <w:rFonts w:ascii="Times New Roman" w:hAnsi="Times New Roman"/>
          <w:b/>
          <w:bCs/>
        </w:rPr>
        <w:t xml:space="preserve"> </w:t>
      </w:r>
      <w:r w:rsidRPr="00170903">
        <w:rPr>
          <w:rFonts w:ascii="Times New Roman" w:hAnsi="Times New Roman"/>
          <w:b/>
        </w:rPr>
        <w:t>drogą elektroniczną w wersji edytowalnej.</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976BEA">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70903">
        <w:rPr>
          <w:rFonts w:ascii="Times New Roman" w:eastAsia="Times New Roman" w:hAnsi="Times New Roman"/>
          <w:lang w:eastAsia="pl-PL"/>
        </w:rPr>
        <w:t>SIWZ</w:t>
      </w:r>
      <w:r w:rsidR="00976BEA">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A73E09" w:rsidRDefault="00B53B0E" w:rsidP="005B6783">
      <w:pPr>
        <w:widowControl w:val="0"/>
        <w:suppressAutoHyphens/>
        <w:autoSpaceDE w:val="0"/>
        <w:spacing w:after="0"/>
        <w:ind w:left="709" w:hanging="283"/>
        <w:jc w:val="both"/>
        <w:rPr>
          <w:rFonts w:ascii="Times New Roman" w:eastAsia="Times New Roman" w:hAnsi="Times New Roman"/>
          <w:b/>
          <w:lang w:eastAsia="pl-PL"/>
        </w:rPr>
      </w:pPr>
      <w:r w:rsidRPr="00C93CE9">
        <w:rPr>
          <w:rFonts w:ascii="Times New Roman" w:eastAsia="Times New Roman" w:hAnsi="Times New Roman"/>
          <w:b/>
          <w:lang w:eastAsia="pl-PL"/>
        </w:rPr>
        <w:t>-</w:t>
      </w:r>
      <w:r w:rsidRPr="00C93CE9">
        <w:rPr>
          <w:rFonts w:ascii="Times New Roman" w:eastAsia="Times New Roman" w:hAnsi="Times New Roman"/>
          <w:b/>
          <w:lang w:eastAsia="pl-PL"/>
        </w:rPr>
        <w:tab/>
      </w:r>
      <w:r w:rsidR="007F34B4" w:rsidRPr="00C93CE9">
        <w:rPr>
          <w:rFonts w:ascii="Times New Roman" w:eastAsia="Times New Roman" w:hAnsi="Times New Roman"/>
          <w:b/>
          <w:lang w:eastAsia="pl-PL"/>
        </w:rPr>
        <w:t xml:space="preserve">W sprawach </w:t>
      </w:r>
      <w:r w:rsidR="00E27648" w:rsidRPr="00C93CE9">
        <w:rPr>
          <w:rFonts w:ascii="Times New Roman" w:eastAsia="Times New Roman" w:hAnsi="Times New Roman"/>
          <w:b/>
          <w:lang w:eastAsia="pl-PL"/>
        </w:rPr>
        <w:t>merytorycznych</w:t>
      </w:r>
      <w:r w:rsidR="007F34B4" w:rsidRPr="00C93CE9">
        <w:rPr>
          <w:rFonts w:ascii="Times New Roman" w:eastAsia="Times New Roman" w:hAnsi="Times New Roman"/>
          <w:b/>
          <w:lang w:eastAsia="pl-PL"/>
        </w:rPr>
        <w:t xml:space="preserve"> – </w:t>
      </w:r>
      <w:r w:rsidR="00FE5CAB" w:rsidRPr="00C93CE9">
        <w:rPr>
          <w:rFonts w:ascii="Times New Roman" w:eastAsia="Times New Roman" w:hAnsi="Times New Roman"/>
          <w:b/>
          <w:lang w:eastAsia="pl-PL"/>
        </w:rPr>
        <w:t xml:space="preserve">p. </w:t>
      </w:r>
      <w:r w:rsidR="005F1C96">
        <w:rPr>
          <w:rFonts w:ascii="Times New Roman" w:eastAsia="Times New Roman" w:hAnsi="Times New Roman"/>
          <w:b/>
          <w:lang w:eastAsia="pl-PL"/>
        </w:rPr>
        <w:t>Jarosław Poźniak</w:t>
      </w:r>
      <w:r w:rsidR="00FE5CAB" w:rsidRPr="00C93CE9">
        <w:rPr>
          <w:rFonts w:ascii="Times New Roman" w:eastAsia="Times New Roman" w:hAnsi="Times New Roman"/>
          <w:b/>
          <w:lang w:eastAsia="pl-PL"/>
        </w:rPr>
        <w:t xml:space="preserve">, </w:t>
      </w:r>
      <w:r w:rsidR="00CE6CA4" w:rsidRPr="00C93CE9">
        <w:rPr>
          <w:rFonts w:ascii="Times New Roman" w:eastAsia="Times New Roman" w:hAnsi="Times New Roman"/>
          <w:b/>
          <w:lang w:eastAsia="pl-PL"/>
        </w:rPr>
        <w:t xml:space="preserve">tel. </w:t>
      </w:r>
      <w:r w:rsidR="00C93CE9" w:rsidRPr="00A73E09">
        <w:rPr>
          <w:rFonts w:ascii="Times New Roman" w:hAnsi="Times New Roman"/>
          <w:b/>
        </w:rPr>
        <w:t>91-439-17-31</w:t>
      </w:r>
      <w:r w:rsidR="00CE6CA4" w:rsidRPr="00C93CE9">
        <w:rPr>
          <w:rFonts w:ascii="Times New Roman" w:eastAsia="Times New Roman" w:hAnsi="Times New Roman"/>
          <w:b/>
          <w:lang w:eastAsia="pl-PL"/>
        </w:rPr>
        <w:t>; e</w:t>
      </w:r>
      <w:r w:rsidR="00CE6CA4" w:rsidRPr="00A8660C">
        <w:rPr>
          <w:rFonts w:ascii="Times New Roman" w:eastAsia="Times New Roman" w:hAnsi="Times New Roman"/>
          <w:b/>
          <w:lang w:eastAsia="pl-PL"/>
        </w:rPr>
        <w:t xml:space="preserve"> </w:t>
      </w:r>
      <w:r w:rsidR="00CE6CA4" w:rsidRPr="00A73E09">
        <w:rPr>
          <w:rFonts w:ascii="Times New Roman" w:eastAsia="Times New Roman" w:hAnsi="Times New Roman"/>
          <w:b/>
          <w:lang w:eastAsia="pl-PL"/>
        </w:rPr>
        <w:t xml:space="preserve">mail: </w:t>
      </w:r>
      <w:r w:rsidR="00A73E09" w:rsidRPr="00A73E09">
        <w:rPr>
          <w:rFonts w:ascii="Times New Roman" w:eastAsia="Times New Roman" w:hAnsi="Times New Roman"/>
          <w:b/>
          <w:lang w:eastAsia="pl-PL"/>
        </w:rPr>
        <w:t>szkola@pspbezrzecze.pl</w:t>
      </w:r>
    </w:p>
    <w:p w:rsidR="00B53B0E" w:rsidRPr="00170903" w:rsidRDefault="00B53B0E" w:rsidP="005B6783">
      <w:pPr>
        <w:widowControl w:val="0"/>
        <w:tabs>
          <w:tab w:val="left" w:pos="993"/>
        </w:tabs>
        <w:suppressAutoHyphens/>
        <w:spacing w:after="120"/>
        <w:ind w:left="709" w:hanging="283"/>
        <w:jc w:val="both"/>
        <w:rPr>
          <w:rFonts w:ascii="Times New Roman" w:eastAsia="Times New Roman" w:hAnsi="Times New Roman"/>
          <w:lang w:eastAsia="pl-PL"/>
        </w:rPr>
      </w:pPr>
      <w:r w:rsidRPr="00170903">
        <w:rPr>
          <w:rFonts w:ascii="Times New Roman" w:eastAsia="Times New Roman" w:hAnsi="Times New Roman"/>
          <w:color w:val="000000"/>
          <w:lang w:eastAsia="pl-PL"/>
        </w:rPr>
        <w:t>-</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nych –</w:t>
      </w:r>
      <w:r w:rsidR="00997B74" w:rsidRPr="00170903">
        <w:rPr>
          <w:rFonts w:ascii="Times New Roman" w:eastAsia="Times New Roman" w:hAnsi="Times New Roman"/>
          <w:color w:val="000000"/>
          <w:lang w:eastAsia="pl-PL"/>
        </w:rPr>
        <w:t xml:space="preserve">p. </w:t>
      </w:r>
      <w:r w:rsidR="00C93CE9">
        <w:rPr>
          <w:rFonts w:ascii="Times New Roman" w:eastAsia="Times New Roman" w:hAnsi="Times New Roman"/>
          <w:color w:val="000000"/>
          <w:lang w:eastAsia="pl-PL"/>
        </w:rPr>
        <w:t>Aneta Abramowska</w:t>
      </w:r>
      <w:r w:rsidR="00762821">
        <w:rPr>
          <w:rFonts w:ascii="Times New Roman" w:eastAsia="Times New Roman" w:hAnsi="Times New Roman"/>
          <w:color w:val="000000"/>
          <w:lang w:eastAsia="pl-PL"/>
        </w:rPr>
        <w:t>,</w:t>
      </w:r>
      <w:r w:rsidR="00C93CE9">
        <w:rPr>
          <w:rFonts w:ascii="Times New Roman" w:eastAsia="Times New Roman" w:hAnsi="Times New Roman"/>
          <w:color w:val="000000"/>
          <w:lang w:eastAsia="pl-PL"/>
        </w:rPr>
        <w:t xml:space="preserve"> </w:t>
      </w:r>
      <w:r w:rsidR="00997B74" w:rsidRPr="00170903">
        <w:rPr>
          <w:rFonts w:ascii="Times New Roman" w:eastAsia="Times New Roman" w:hAnsi="Times New Roman"/>
          <w:color w:val="000000"/>
          <w:lang w:eastAsia="pl-PL"/>
        </w:rPr>
        <w:t>tel. 91 422 39 22</w:t>
      </w:r>
      <w:r w:rsidR="007E477C">
        <w:rPr>
          <w:rFonts w:ascii="Times New Roman" w:eastAsia="Times New Roman" w:hAnsi="Times New Roman"/>
          <w:color w:val="000000"/>
          <w:lang w:eastAsia="pl-PL"/>
        </w:rPr>
        <w:t>.</w:t>
      </w:r>
    </w:p>
    <w:p w:rsidR="00A26712" w:rsidRPr="00A73E09" w:rsidRDefault="00483670" w:rsidP="00A73E09">
      <w:pPr>
        <w:widowControl w:val="0"/>
        <w:numPr>
          <w:ilvl w:val="0"/>
          <w:numId w:val="4"/>
        </w:numPr>
        <w:tabs>
          <w:tab w:val="left" w:pos="426"/>
        </w:tabs>
        <w:suppressAutoHyphens/>
        <w:ind w:left="426" w:hanging="426"/>
        <w:jc w:val="both"/>
        <w:rPr>
          <w:rFonts w:ascii="Times New Roman" w:eastAsia="Times New Roman" w:hAnsi="Times New Roman"/>
          <w:lang w:eastAsia="pl-PL"/>
        </w:rPr>
      </w:pPr>
      <w:r w:rsidRPr="00A73E09">
        <w:rPr>
          <w:rFonts w:ascii="Times New Roman" w:hAnsi="Times New Roman"/>
        </w:rPr>
        <w:t>Specyfikację istotnych warunków zamówienia można uzyskać pod adresem:</w:t>
      </w:r>
      <w:r w:rsidR="00C93CE9" w:rsidRPr="00A73E09">
        <w:rPr>
          <w:rFonts w:ascii="Times New Roman" w:hAnsi="Times New Roman"/>
        </w:rPr>
        <w:t xml:space="preserve"> </w:t>
      </w:r>
      <w:r w:rsidR="00BB02DC" w:rsidRPr="00A73E09">
        <w:rPr>
          <w:rFonts w:ascii="Times New Roman" w:hAnsi="Times New Roman"/>
          <w:b/>
        </w:rPr>
        <w:t>www.psp</w:t>
      </w:r>
      <w:r w:rsidR="00A73E09" w:rsidRPr="00A73E09">
        <w:rPr>
          <w:rFonts w:ascii="Times New Roman" w:hAnsi="Times New Roman"/>
          <w:b/>
        </w:rPr>
        <w:t>bezrzecze</w:t>
      </w:r>
      <w:r w:rsidR="00BB02DC" w:rsidRPr="00A73E09">
        <w:rPr>
          <w:rFonts w:ascii="Times New Roman" w:hAnsi="Times New Roman"/>
          <w:b/>
        </w:rPr>
        <w:t>.pl</w:t>
      </w:r>
    </w:p>
    <w:p w:rsidR="003B40E3" w:rsidRPr="000C022E"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0C022E">
        <w:rPr>
          <w:rFonts w:ascii="Times New Roman" w:eastAsia="Times New Roman" w:hAnsi="Times New Roman"/>
          <w:lang w:eastAsia="pl-PL"/>
        </w:rPr>
        <w:t xml:space="preserve">Jeżeli Wykonawca przekaże oświadczenia, wnioski, zawiadomienia oraz informacje faksem, </w:t>
      </w:r>
      <w:r w:rsidRPr="000C022E">
        <w:rPr>
          <w:rFonts w:ascii="Times New Roman" w:eastAsia="Times New Roman" w:hAnsi="Times New Roman"/>
          <w:lang w:eastAsia="pl-PL"/>
        </w:rPr>
        <w:lastRenderedPageBreak/>
        <w:t xml:space="preserve">elektronicznie i pisemnie, za datę ich złożenia przyjmuje się datę wpływu dokumentu, stosownie do formy przekazu. </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0C022E">
        <w:rPr>
          <w:rFonts w:ascii="Times New Roman" w:eastAsia="Times New Roman" w:hAnsi="Times New Roman"/>
          <w:lang w:eastAsia="pl-PL"/>
        </w:rPr>
        <w:t>Postępowanie odbywa się w języku polskim w związku z czym wszelkie pisma, dokumenty,</w:t>
      </w:r>
      <w:r w:rsidRPr="00170903">
        <w:rPr>
          <w:rFonts w:ascii="Times New Roman" w:eastAsia="Times New Roman" w:hAnsi="Times New Roman"/>
          <w:lang w:eastAsia="pl-PL"/>
        </w:rPr>
        <w:t xml:space="preserve"> oświadczenia itp. składane w trakcie postępowania między Zamawiającym a Wykonawcami muszą być sporządzone w języku polskim.</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533442">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533442">
      <w:pPr>
        <w:widowControl w:val="0"/>
        <w:tabs>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533442">
      <w:pPr>
        <w:tabs>
          <w:tab w:val="left" w:pos="142"/>
        </w:tabs>
        <w:suppressAutoHyphens/>
        <w:spacing w:after="0"/>
        <w:ind w:left="284"/>
        <w:jc w:val="both"/>
        <w:rPr>
          <w:rFonts w:ascii="Times New Roman" w:eastAsia="Times New Roman" w:hAnsi="Times New Roman"/>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794966">
      <w:pPr>
        <w:pStyle w:val="Akapitzlist"/>
        <w:numPr>
          <w:ilvl w:val="0"/>
          <w:numId w:val="19"/>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794966">
      <w:pPr>
        <w:pStyle w:val="Akapitzlist"/>
        <w:numPr>
          <w:ilvl w:val="0"/>
          <w:numId w:val="19"/>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3dni przed upływem terminu związania ofertą, zwrócić się do Wykonawców o wyrażenie zgody na przedłużenie tego terminu o oznaczony okres nie dłuższy jednak niż 60 dni.</w:t>
      </w:r>
    </w:p>
    <w:p w:rsidR="001616E1" w:rsidRPr="00170903" w:rsidRDefault="001616E1" w:rsidP="00170903">
      <w:pPr>
        <w:widowControl w:val="0"/>
        <w:suppressAutoHyphens/>
        <w:spacing w:after="0"/>
        <w:jc w:val="both"/>
        <w:rPr>
          <w:rFonts w:ascii="Times New Roman" w:eastAsia="Times New Roman" w:hAnsi="Times New Roman"/>
          <w:b/>
          <w:bCs/>
          <w:lang w:eastAsia="pl-PL"/>
        </w:rPr>
      </w:pPr>
    </w:p>
    <w:p w:rsidR="003B40E3" w:rsidRPr="00170903" w:rsidRDefault="003B40E3" w:rsidP="00170903">
      <w:pPr>
        <w:widowControl w:val="0"/>
        <w:suppressAutoHyphen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X </w:t>
      </w:r>
    </w:p>
    <w:p w:rsidR="00113C9B" w:rsidRPr="00170903" w:rsidRDefault="00990615" w:rsidP="00170903">
      <w:pPr>
        <w:tabs>
          <w:tab w:val="left" w:pos="1418"/>
          <w:tab w:val="left" w:pos="1701"/>
        </w:tabs>
        <w:spacing w:after="0"/>
        <w:ind w:left="1701" w:hanging="1701"/>
        <w:jc w:val="both"/>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794966">
      <w:pPr>
        <w:pStyle w:val="Akapitzlist"/>
        <w:widowControl w:val="0"/>
        <w:numPr>
          <w:ilvl w:val="3"/>
          <w:numId w:val="10"/>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794966">
      <w:pPr>
        <w:pStyle w:val="Akapitzlist"/>
        <w:widowControl w:val="0"/>
        <w:numPr>
          <w:ilvl w:val="0"/>
          <w:numId w:val="20"/>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00976BEA">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794966">
      <w:pPr>
        <w:pStyle w:val="Akapitzlist"/>
        <w:widowControl w:val="0"/>
        <w:numPr>
          <w:ilvl w:val="0"/>
          <w:numId w:val="20"/>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794966">
      <w:pPr>
        <w:pStyle w:val="Akapitzlist"/>
        <w:widowControl w:val="0"/>
        <w:numPr>
          <w:ilvl w:val="3"/>
          <w:numId w:val="10"/>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794966">
      <w:pPr>
        <w:pStyle w:val="Akapitzlist"/>
        <w:widowControl w:val="0"/>
        <w:numPr>
          <w:ilvl w:val="3"/>
          <w:numId w:val="10"/>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794966">
      <w:pPr>
        <w:pStyle w:val="Akapitzlist"/>
        <w:widowControl w:val="0"/>
        <w:numPr>
          <w:ilvl w:val="3"/>
          <w:numId w:val="10"/>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794966">
      <w:pPr>
        <w:pStyle w:val="Akapitzlist"/>
        <w:widowControl w:val="0"/>
        <w:numPr>
          <w:ilvl w:val="3"/>
          <w:numId w:val="10"/>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976BEA">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794966">
      <w:pPr>
        <w:pStyle w:val="Akapitzlist"/>
        <w:widowControl w:val="0"/>
        <w:numPr>
          <w:ilvl w:val="3"/>
          <w:numId w:val="10"/>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794966">
      <w:pPr>
        <w:pStyle w:val="Akapitzlist"/>
        <w:widowControl w:val="0"/>
        <w:numPr>
          <w:ilvl w:val="3"/>
          <w:numId w:val="10"/>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794966">
      <w:pPr>
        <w:pStyle w:val="Akapitzlist"/>
        <w:widowControl w:val="0"/>
        <w:numPr>
          <w:ilvl w:val="3"/>
          <w:numId w:val="10"/>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w:t>
      </w:r>
      <w:r w:rsidR="00681557">
        <w:rPr>
          <w:rFonts w:ascii="Times New Roman" w:eastAsia="Tahoma" w:hAnsi="Times New Roman" w:cs="Times New Roman"/>
        </w:rPr>
        <w:t>nawcy wspólnie ubiegający się o </w:t>
      </w:r>
      <w:r w:rsidRPr="00170903">
        <w:rPr>
          <w:rFonts w:ascii="Times New Roman" w:eastAsia="Tahoma" w:hAnsi="Times New Roman" w:cs="Times New Roman"/>
        </w:rPr>
        <w:t>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lastRenderedPageBreak/>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976BEA">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794966">
      <w:pPr>
        <w:pStyle w:val="Akapitzlist"/>
        <w:widowControl w:val="0"/>
        <w:numPr>
          <w:ilvl w:val="3"/>
          <w:numId w:val="10"/>
        </w:numPr>
        <w:tabs>
          <w:tab w:val="left" w:pos="709"/>
        </w:tabs>
        <w:suppressAutoHyphens/>
        <w:spacing w:after="120"/>
        <w:ind w:left="567" w:hanging="567"/>
        <w:rPr>
          <w:rFonts w:ascii="Times New Roman" w:hAnsi="Times New Roman" w:cs="Times New Roman"/>
        </w:rPr>
      </w:pPr>
      <w:r w:rsidRPr="00170903">
        <w:rPr>
          <w:rFonts w:ascii="Times New Roman" w:hAnsi="Times New Roman" w:cs="Times New Roman"/>
        </w:rPr>
        <w:t>Zamawiający</w:t>
      </w:r>
      <w:r w:rsidR="00976BEA">
        <w:rPr>
          <w:rFonts w:ascii="Times New Roman" w:hAnsi="Times New Roman" w:cs="Times New Roman"/>
        </w:rPr>
        <w:t xml:space="preserve"> </w:t>
      </w:r>
      <w:r w:rsidR="00CE1318">
        <w:rPr>
          <w:rFonts w:ascii="Times New Roman" w:hAnsi="Times New Roman" w:cs="Times New Roman"/>
        </w:rPr>
        <w:t xml:space="preserve">nie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2C70EF" w:rsidRPr="00170903">
        <w:rPr>
          <w:rFonts w:ascii="Times New Roman" w:hAnsi="Times New Roman" w:cs="Times New Roman"/>
        </w:rPr>
        <w:t>:</w:t>
      </w:r>
    </w:p>
    <w:p w:rsidR="003B40E3" w:rsidRPr="00170903" w:rsidRDefault="003B40E3"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Pr="00170903" w:rsidRDefault="003B40E3" w:rsidP="00794966">
      <w:pPr>
        <w:pStyle w:val="Akapitzlist"/>
        <w:widowControl w:val="0"/>
        <w:numPr>
          <w:ilvl w:val="3"/>
          <w:numId w:val="10"/>
        </w:numPr>
        <w:suppressAutoHyphens/>
        <w:spacing w:after="120"/>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834825" w:rsidRPr="00834825" w:rsidRDefault="00834825" w:rsidP="00834825">
      <w:pPr>
        <w:spacing w:after="120"/>
        <w:jc w:val="center"/>
        <w:rPr>
          <w:rFonts w:ascii="Times New Roman" w:eastAsia="Times New Roman" w:hAnsi="Times New Roman"/>
          <w:b/>
          <w:bCs/>
          <w:lang w:eastAsia="pl-PL"/>
        </w:rPr>
      </w:pPr>
      <w:r w:rsidRPr="00834825">
        <w:rPr>
          <w:rFonts w:ascii="Times New Roman" w:eastAsia="Times New Roman" w:hAnsi="Times New Roman"/>
          <w:b/>
          <w:bCs/>
          <w:lang w:eastAsia="pl-PL"/>
        </w:rPr>
        <w:t xml:space="preserve">Publiczna Szkoła Podstawowa </w:t>
      </w:r>
      <w:r w:rsidR="00C93CE9">
        <w:rPr>
          <w:rFonts w:ascii="Times New Roman" w:eastAsia="Times New Roman" w:hAnsi="Times New Roman"/>
          <w:b/>
          <w:bCs/>
          <w:lang w:eastAsia="pl-PL"/>
        </w:rPr>
        <w:t>w Bezrzeczu ul. Górna 3</w:t>
      </w:r>
      <w:r w:rsidRPr="00834825">
        <w:rPr>
          <w:rFonts w:ascii="Times New Roman" w:eastAsia="Times New Roman" w:hAnsi="Times New Roman"/>
          <w:b/>
          <w:bCs/>
          <w:lang w:eastAsia="pl-PL"/>
        </w:rPr>
        <w:t>, 7</w:t>
      </w:r>
      <w:r w:rsidR="00C93CE9">
        <w:rPr>
          <w:rFonts w:ascii="Times New Roman" w:eastAsia="Times New Roman" w:hAnsi="Times New Roman"/>
          <w:b/>
          <w:bCs/>
          <w:lang w:eastAsia="pl-PL"/>
        </w:rPr>
        <w:t>1</w:t>
      </w:r>
      <w:r w:rsidRPr="00834825">
        <w:rPr>
          <w:rFonts w:ascii="Times New Roman" w:eastAsia="Times New Roman" w:hAnsi="Times New Roman"/>
          <w:b/>
          <w:bCs/>
          <w:lang w:eastAsia="pl-PL"/>
        </w:rPr>
        <w:t>-</w:t>
      </w:r>
      <w:r w:rsidR="00C93CE9">
        <w:rPr>
          <w:rFonts w:ascii="Times New Roman" w:eastAsia="Times New Roman" w:hAnsi="Times New Roman"/>
          <w:b/>
          <w:bCs/>
          <w:lang w:eastAsia="pl-PL"/>
        </w:rPr>
        <w:t>218</w:t>
      </w:r>
      <w:r w:rsidRPr="00834825">
        <w:rPr>
          <w:rFonts w:ascii="Times New Roman" w:eastAsia="Times New Roman" w:hAnsi="Times New Roman"/>
          <w:b/>
          <w:bCs/>
          <w:lang w:eastAsia="pl-PL"/>
        </w:rPr>
        <w:t xml:space="preserve"> </w:t>
      </w:r>
      <w:r w:rsidR="00C93CE9">
        <w:rPr>
          <w:rFonts w:ascii="Times New Roman" w:eastAsia="Times New Roman" w:hAnsi="Times New Roman"/>
          <w:b/>
          <w:bCs/>
          <w:lang w:eastAsia="pl-PL"/>
        </w:rPr>
        <w:t>Bezrzecze</w:t>
      </w:r>
    </w:p>
    <w:p w:rsidR="00834825" w:rsidRDefault="00834825" w:rsidP="00834825">
      <w:pPr>
        <w:spacing w:after="120"/>
        <w:jc w:val="center"/>
        <w:rPr>
          <w:rFonts w:ascii="Times New Roman" w:eastAsia="Times New Roman" w:hAnsi="Times New Roman"/>
          <w:b/>
          <w:bCs/>
          <w:lang w:eastAsia="pl-PL"/>
        </w:rPr>
      </w:pPr>
      <w:r w:rsidRPr="00834825">
        <w:rPr>
          <w:rFonts w:ascii="Times New Roman" w:eastAsia="Times New Roman" w:hAnsi="Times New Roman"/>
          <w:b/>
          <w:bCs/>
          <w:lang w:eastAsia="pl-PL"/>
        </w:rPr>
        <w:t xml:space="preserve">Oferta do postępowania przetargowego nr sprawy: </w:t>
      </w:r>
      <w:r w:rsidRPr="005810EA">
        <w:rPr>
          <w:rFonts w:ascii="Times New Roman" w:eastAsia="Times New Roman" w:hAnsi="Times New Roman"/>
          <w:b/>
          <w:bCs/>
          <w:lang w:eastAsia="pl-PL"/>
        </w:rPr>
        <w:t>PSP</w:t>
      </w:r>
      <w:r w:rsidR="00C93CE9">
        <w:rPr>
          <w:rFonts w:ascii="Times New Roman" w:eastAsia="Times New Roman" w:hAnsi="Times New Roman"/>
          <w:b/>
          <w:bCs/>
          <w:lang w:eastAsia="pl-PL"/>
        </w:rPr>
        <w:t>B</w:t>
      </w:r>
      <w:r w:rsidRPr="005810EA">
        <w:rPr>
          <w:rFonts w:ascii="Times New Roman" w:eastAsia="Times New Roman" w:hAnsi="Times New Roman"/>
          <w:b/>
          <w:bCs/>
          <w:lang w:eastAsia="pl-PL"/>
        </w:rPr>
        <w:t>.311.</w:t>
      </w:r>
      <w:r w:rsidR="005F1C96">
        <w:rPr>
          <w:rFonts w:ascii="Times New Roman" w:eastAsia="Times New Roman" w:hAnsi="Times New Roman"/>
          <w:b/>
          <w:bCs/>
          <w:lang w:eastAsia="pl-PL"/>
        </w:rPr>
        <w:t>2</w:t>
      </w:r>
      <w:r w:rsidRPr="005810EA">
        <w:rPr>
          <w:rFonts w:ascii="Times New Roman" w:eastAsia="Times New Roman" w:hAnsi="Times New Roman"/>
          <w:b/>
          <w:bCs/>
          <w:lang w:eastAsia="pl-PL"/>
        </w:rPr>
        <w:t>.201</w:t>
      </w:r>
      <w:r w:rsidR="005810EA" w:rsidRPr="005810EA">
        <w:rPr>
          <w:rFonts w:ascii="Times New Roman" w:eastAsia="Times New Roman" w:hAnsi="Times New Roman"/>
          <w:b/>
          <w:bCs/>
          <w:lang w:eastAsia="pl-PL"/>
        </w:rPr>
        <w:t>8</w:t>
      </w:r>
    </w:p>
    <w:p w:rsidR="00C93CE9" w:rsidRPr="005810EA" w:rsidRDefault="00C93CE9" w:rsidP="00C93CE9">
      <w:pPr>
        <w:spacing w:after="120"/>
        <w:ind w:firstLine="426"/>
        <w:jc w:val="center"/>
        <w:rPr>
          <w:rFonts w:ascii="Times New Roman" w:eastAsia="Times New Roman" w:hAnsi="Times New Roman"/>
          <w:b/>
          <w:bCs/>
          <w:lang w:eastAsia="pl-PL"/>
        </w:rPr>
      </w:pPr>
      <w:r>
        <w:rPr>
          <w:rFonts w:ascii="Times New Roman" w:eastAsia="Times New Roman" w:hAnsi="Times New Roman"/>
          <w:b/>
          <w:bCs/>
          <w:sz w:val="24"/>
          <w:szCs w:val="24"/>
          <w:lang w:eastAsia="pl-PL"/>
        </w:rPr>
        <w:t>„</w:t>
      </w:r>
      <w:r w:rsidRPr="00C63CB4">
        <w:rPr>
          <w:rFonts w:ascii="Times New Roman" w:eastAsia="Times New Roman" w:hAnsi="Times New Roman"/>
          <w:b/>
          <w:bCs/>
          <w:sz w:val="24"/>
          <w:szCs w:val="24"/>
          <w:lang w:eastAsia="pl-PL"/>
        </w:rPr>
        <w:t xml:space="preserve">Kompleksowe świadczenie usług utrzymania czystości w budynku Publicznej Szkoły Podstawowej </w:t>
      </w:r>
      <w:r>
        <w:rPr>
          <w:rFonts w:ascii="Times New Roman" w:eastAsia="Times New Roman" w:hAnsi="Times New Roman"/>
          <w:b/>
          <w:bCs/>
          <w:sz w:val="24"/>
          <w:szCs w:val="24"/>
          <w:lang w:eastAsia="pl-PL"/>
        </w:rPr>
        <w:t>w Bezrzeczu”</w:t>
      </w:r>
    </w:p>
    <w:p w:rsidR="006B085B" w:rsidRPr="008D1F8C" w:rsidRDefault="00834825" w:rsidP="00D52D9D">
      <w:pPr>
        <w:spacing w:after="120"/>
        <w:jc w:val="center"/>
        <w:rPr>
          <w:rFonts w:ascii="Times New Roman" w:eastAsia="Times New Roman" w:hAnsi="Times New Roman"/>
          <w:b/>
          <w:bCs/>
          <w:lang w:eastAsia="pl-PL"/>
        </w:rPr>
      </w:pPr>
      <w:r w:rsidRPr="008D1F8C">
        <w:rPr>
          <w:rFonts w:ascii="Times New Roman" w:eastAsia="Times New Roman" w:hAnsi="Times New Roman"/>
          <w:b/>
          <w:bCs/>
          <w:lang w:eastAsia="pl-PL"/>
        </w:rPr>
        <w:t xml:space="preserve">Nie  otwierać przed dniem </w:t>
      </w:r>
      <w:r w:rsidR="008D1F8C" w:rsidRPr="008D1F8C">
        <w:rPr>
          <w:rFonts w:ascii="Times New Roman" w:eastAsia="Times New Roman" w:hAnsi="Times New Roman"/>
          <w:b/>
          <w:bCs/>
          <w:lang w:eastAsia="pl-PL"/>
        </w:rPr>
        <w:t>26.</w:t>
      </w:r>
      <w:r w:rsidR="003C5C10" w:rsidRPr="008D1F8C">
        <w:rPr>
          <w:rFonts w:ascii="Times New Roman" w:eastAsia="Times New Roman" w:hAnsi="Times New Roman"/>
          <w:b/>
          <w:bCs/>
          <w:lang w:eastAsia="pl-PL"/>
        </w:rPr>
        <w:t>07.</w:t>
      </w:r>
      <w:r w:rsidRPr="008D1F8C">
        <w:rPr>
          <w:rFonts w:ascii="Times New Roman" w:eastAsia="Times New Roman" w:hAnsi="Times New Roman"/>
          <w:b/>
          <w:bCs/>
          <w:lang w:eastAsia="pl-PL"/>
        </w:rPr>
        <w:t>201</w:t>
      </w:r>
      <w:r w:rsidR="005810EA" w:rsidRPr="008D1F8C">
        <w:rPr>
          <w:rFonts w:ascii="Times New Roman" w:eastAsia="Times New Roman" w:hAnsi="Times New Roman"/>
          <w:b/>
          <w:bCs/>
          <w:lang w:eastAsia="pl-PL"/>
        </w:rPr>
        <w:t>8</w:t>
      </w:r>
      <w:r w:rsidRPr="008D1F8C">
        <w:rPr>
          <w:rFonts w:ascii="Times New Roman" w:eastAsia="Times New Roman" w:hAnsi="Times New Roman"/>
          <w:b/>
          <w:bCs/>
          <w:lang w:eastAsia="pl-PL"/>
        </w:rPr>
        <w:t xml:space="preserve"> r. godzina </w:t>
      </w:r>
      <w:r w:rsidR="005810EA" w:rsidRPr="008D1F8C">
        <w:rPr>
          <w:rFonts w:ascii="Times New Roman" w:eastAsia="Times New Roman" w:hAnsi="Times New Roman"/>
          <w:b/>
          <w:bCs/>
          <w:lang w:eastAsia="pl-PL"/>
        </w:rPr>
        <w:t>15</w:t>
      </w:r>
      <w:r w:rsidRPr="008D1F8C">
        <w:rPr>
          <w:rFonts w:ascii="Times New Roman" w:eastAsia="Times New Roman" w:hAnsi="Times New Roman"/>
          <w:b/>
          <w:bCs/>
          <w:lang w:eastAsia="pl-PL"/>
        </w:rPr>
        <w:t>:</w:t>
      </w:r>
      <w:r w:rsidR="004165D9" w:rsidRPr="008D1F8C">
        <w:rPr>
          <w:rFonts w:ascii="Times New Roman" w:eastAsia="Times New Roman" w:hAnsi="Times New Roman"/>
          <w:b/>
          <w:bCs/>
          <w:lang w:eastAsia="pl-PL"/>
        </w:rPr>
        <w:t>15</w:t>
      </w:r>
    </w:p>
    <w:p w:rsidR="003B40E3" w:rsidRPr="00170903" w:rsidRDefault="003B40E3" w:rsidP="00794966">
      <w:pPr>
        <w:pStyle w:val="Akapitzlist"/>
        <w:widowControl w:val="0"/>
        <w:numPr>
          <w:ilvl w:val="3"/>
          <w:numId w:val="10"/>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794966">
      <w:pPr>
        <w:pStyle w:val="Akapitzlist"/>
        <w:widowControl w:val="0"/>
        <w:numPr>
          <w:ilvl w:val="3"/>
          <w:numId w:val="10"/>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00976BEA">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794966">
      <w:pPr>
        <w:pStyle w:val="Akapitzlist"/>
        <w:widowControl w:val="0"/>
        <w:numPr>
          <w:ilvl w:val="3"/>
          <w:numId w:val="10"/>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w:t>
      </w:r>
      <w:r w:rsidRPr="00170903">
        <w:rPr>
          <w:rFonts w:ascii="Times New Roman" w:hAnsi="Times New Roman" w:cs="Times New Roman"/>
        </w:rPr>
        <w:lastRenderedPageBreak/>
        <w:t xml:space="preserve">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w:t>
      </w:r>
      <w:r w:rsidR="00DF64D2">
        <w:rPr>
          <w:rFonts w:ascii="Times New Roman" w:hAnsi="Times New Roman" w:cs="Times New Roman"/>
        </w:rPr>
        <w:t>nia Wykonawcy oraz zgodności ze </w:t>
      </w:r>
      <w:r w:rsidR="0029557A" w:rsidRPr="00170903">
        <w:rPr>
          <w:rFonts w:ascii="Times New Roman" w:hAnsi="Times New Roman" w:cs="Times New Roman"/>
        </w:rPr>
        <w:t>złożonymi ofertami. Koperty ofert wycofywanych nie będą otwierane</w:t>
      </w:r>
      <w:r w:rsidR="006B085B" w:rsidRPr="00170903">
        <w:rPr>
          <w:rFonts w:ascii="Times New Roman" w:hAnsi="Times New Roman" w:cs="Times New Roman"/>
        </w:rPr>
        <w:t>.</w:t>
      </w:r>
    </w:p>
    <w:p w:rsidR="00745AAC" w:rsidRPr="00170903" w:rsidRDefault="00745AAC" w:rsidP="00794966">
      <w:pPr>
        <w:pStyle w:val="Akapitzlist"/>
        <w:widowControl w:val="0"/>
        <w:numPr>
          <w:ilvl w:val="3"/>
          <w:numId w:val="10"/>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794966">
      <w:pPr>
        <w:pStyle w:val="Akapitzlist"/>
        <w:widowControl w:val="0"/>
        <w:numPr>
          <w:ilvl w:val="3"/>
          <w:numId w:val="10"/>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794966">
      <w:pPr>
        <w:pStyle w:val="Akapitzlist"/>
        <w:widowControl w:val="0"/>
        <w:numPr>
          <w:ilvl w:val="3"/>
          <w:numId w:val="10"/>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794966">
      <w:pPr>
        <w:pStyle w:val="Akapitzlist"/>
        <w:widowControl w:val="0"/>
        <w:numPr>
          <w:ilvl w:val="3"/>
          <w:numId w:val="10"/>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70903" w:rsidRDefault="00FF02DC" w:rsidP="00794966">
      <w:pPr>
        <w:pStyle w:val="Akapitzlist"/>
        <w:widowControl w:val="0"/>
        <w:numPr>
          <w:ilvl w:val="3"/>
          <w:numId w:val="10"/>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ust. 3 Ustawy oferty składane 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976BEA">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w:t>
      </w:r>
      <w:r w:rsidR="00DF64D2">
        <w:rPr>
          <w:rFonts w:ascii="Times New Roman" w:hAnsi="Times New Roman" w:cs="Times New Roman"/>
        </w:rPr>
        <w:t>formacji, o których mowa w art. </w:t>
      </w:r>
      <w:r w:rsidR="00394A2D" w:rsidRPr="00170903">
        <w:rPr>
          <w:rFonts w:ascii="Times New Roman" w:hAnsi="Times New Roman" w:cs="Times New Roman"/>
        </w:rPr>
        <w:t>86 ust.4.</w:t>
      </w:r>
    </w:p>
    <w:p w:rsidR="004E3DB5" w:rsidRPr="00170903" w:rsidRDefault="004E3DB5" w:rsidP="00794966">
      <w:pPr>
        <w:pStyle w:val="Akapitzlist"/>
        <w:widowControl w:val="0"/>
        <w:numPr>
          <w:ilvl w:val="3"/>
          <w:numId w:val="10"/>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976BEA">
        <w:rPr>
          <w:rFonts w:ascii="Times New Roman" w:hAnsi="Times New Roman" w:cs="Times New Roman"/>
        </w:rPr>
        <w:t xml:space="preserve"> </w:t>
      </w:r>
      <w:r w:rsidRPr="00170903">
        <w:rPr>
          <w:rFonts w:ascii="Times New Roman" w:hAnsi="Times New Roman" w:cs="Times New Roman"/>
        </w:rPr>
        <w:t>rozumieniu ustawy o</w:t>
      </w:r>
      <w:r w:rsidR="00DF64D2">
        <w:rPr>
          <w:rFonts w:ascii="Times New Roman" w:hAnsi="Times New Roman" w:cs="Times New Roman"/>
        </w:rPr>
        <w:t> </w:t>
      </w:r>
      <w:r w:rsidRPr="00170903">
        <w:rPr>
          <w:rFonts w:ascii="Times New Roman" w:hAnsi="Times New Roman" w:cs="Times New Roman"/>
        </w:rPr>
        <w:t>zwalczaniu nieuczciwej konkurencji będzie traktowane, jako bezskuteczne i skutkować będzie zgodnie z uchwałą SN z</w:t>
      </w:r>
      <w:r w:rsidR="00DF64D2">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794966">
      <w:pPr>
        <w:pStyle w:val="Akapitzlist"/>
        <w:widowControl w:val="0"/>
        <w:numPr>
          <w:ilvl w:val="3"/>
          <w:numId w:val="10"/>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976BEA">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794966">
      <w:pPr>
        <w:pStyle w:val="Akapitzlist"/>
        <w:widowControl w:val="0"/>
        <w:numPr>
          <w:ilvl w:val="3"/>
          <w:numId w:val="10"/>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834825" w:rsidRPr="008D1F8C" w:rsidRDefault="003B40E3" w:rsidP="00A73E09">
      <w:pPr>
        <w:pStyle w:val="Akapitzlist"/>
        <w:numPr>
          <w:ilvl w:val="0"/>
          <w:numId w:val="5"/>
        </w:numPr>
        <w:ind w:left="426" w:hanging="426"/>
        <w:rPr>
          <w:rFonts w:ascii="Times New Roman" w:hAnsi="Times New Roman" w:cs="Times New Roman"/>
          <w:u w:val="single"/>
        </w:rPr>
      </w:pPr>
      <w:r w:rsidRPr="008D1F8C">
        <w:rPr>
          <w:rFonts w:ascii="Times New Roman" w:hAnsi="Times New Roman"/>
        </w:rPr>
        <w:t>Ofertę należy złożyć w</w:t>
      </w:r>
      <w:r w:rsidR="00674038" w:rsidRPr="008D1F8C">
        <w:rPr>
          <w:rFonts w:ascii="Times New Roman" w:hAnsi="Times New Roman"/>
        </w:rPr>
        <w:t xml:space="preserve"> siedz</w:t>
      </w:r>
      <w:r w:rsidR="003A2086" w:rsidRPr="008D1F8C">
        <w:rPr>
          <w:rFonts w:ascii="Times New Roman" w:hAnsi="Times New Roman"/>
        </w:rPr>
        <w:t xml:space="preserve">ibie Zamawiającego: </w:t>
      </w:r>
      <w:r w:rsidR="00834825" w:rsidRPr="008D1F8C">
        <w:rPr>
          <w:rFonts w:ascii="Times New Roman" w:hAnsi="Times New Roman"/>
        </w:rPr>
        <w:t xml:space="preserve">Publiczna Szkoła Podstawowa </w:t>
      </w:r>
      <w:r w:rsidR="00A73E09" w:rsidRPr="008D1F8C">
        <w:rPr>
          <w:rFonts w:ascii="Times New Roman" w:hAnsi="Times New Roman"/>
        </w:rPr>
        <w:t>w Bezrzeczu</w:t>
      </w:r>
      <w:r w:rsidR="00DF64D2" w:rsidRPr="008D1F8C">
        <w:rPr>
          <w:rFonts w:ascii="Times New Roman" w:hAnsi="Times New Roman"/>
        </w:rPr>
        <w:t xml:space="preserve"> ul. </w:t>
      </w:r>
      <w:r w:rsidR="00A73E09" w:rsidRPr="008D1F8C">
        <w:rPr>
          <w:rFonts w:ascii="Times New Roman" w:hAnsi="Times New Roman"/>
        </w:rPr>
        <w:t>Górna 3</w:t>
      </w:r>
      <w:r w:rsidR="00834825" w:rsidRPr="008D1F8C">
        <w:rPr>
          <w:rFonts w:ascii="Times New Roman" w:hAnsi="Times New Roman"/>
        </w:rPr>
        <w:t xml:space="preserve">, </w:t>
      </w:r>
      <w:r w:rsidR="00A73E09" w:rsidRPr="008D1F8C">
        <w:rPr>
          <w:rFonts w:ascii="Times New Roman" w:hAnsi="Times New Roman"/>
        </w:rPr>
        <w:t>71-218 Bezrzecze, I piętro -</w:t>
      </w:r>
      <w:r w:rsidR="00834825" w:rsidRPr="008D1F8C">
        <w:rPr>
          <w:rFonts w:ascii="Times New Roman" w:hAnsi="Times New Roman" w:cs="Times New Roman"/>
        </w:rPr>
        <w:t xml:space="preserve"> sekretariat, </w:t>
      </w:r>
      <w:r w:rsidR="00834825" w:rsidRPr="008D1F8C">
        <w:rPr>
          <w:rFonts w:ascii="Times New Roman" w:hAnsi="Times New Roman" w:cs="Times New Roman"/>
          <w:u w:val="single"/>
        </w:rPr>
        <w:t xml:space="preserve">w terminie do dnia </w:t>
      </w:r>
      <w:r w:rsidR="008D1F8C" w:rsidRPr="008D1F8C">
        <w:rPr>
          <w:rFonts w:ascii="Times New Roman" w:hAnsi="Times New Roman" w:cs="Times New Roman"/>
          <w:u w:val="single"/>
        </w:rPr>
        <w:t>26</w:t>
      </w:r>
      <w:r w:rsidR="004165D9" w:rsidRPr="008D1F8C">
        <w:rPr>
          <w:rFonts w:ascii="Times New Roman" w:hAnsi="Times New Roman" w:cs="Times New Roman"/>
          <w:u w:val="single"/>
        </w:rPr>
        <w:t>.</w:t>
      </w:r>
      <w:r w:rsidR="003C5C10" w:rsidRPr="008D1F8C">
        <w:rPr>
          <w:rFonts w:ascii="Times New Roman" w:hAnsi="Times New Roman" w:cs="Times New Roman"/>
          <w:u w:val="single"/>
        </w:rPr>
        <w:t>07.</w:t>
      </w:r>
      <w:r w:rsidR="00834825" w:rsidRPr="008D1F8C">
        <w:rPr>
          <w:rFonts w:ascii="Times New Roman" w:hAnsi="Times New Roman" w:cs="Times New Roman"/>
          <w:u w:val="single"/>
        </w:rPr>
        <w:t>201</w:t>
      </w:r>
      <w:r w:rsidR="005810EA" w:rsidRPr="008D1F8C">
        <w:rPr>
          <w:rFonts w:ascii="Times New Roman" w:hAnsi="Times New Roman" w:cs="Times New Roman"/>
          <w:u w:val="single"/>
        </w:rPr>
        <w:t>8</w:t>
      </w:r>
      <w:r w:rsidR="002931DF">
        <w:rPr>
          <w:rFonts w:ascii="Times New Roman" w:hAnsi="Times New Roman" w:cs="Times New Roman"/>
          <w:u w:val="single"/>
        </w:rPr>
        <w:t xml:space="preserve"> </w:t>
      </w:r>
      <w:r w:rsidR="00834825" w:rsidRPr="008D1F8C">
        <w:rPr>
          <w:rFonts w:ascii="Times New Roman" w:hAnsi="Times New Roman" w:cs="Times New Roman"/>
          <w:u w:val="single"/>
        </w:rPr>
        <w:t xml:space="preserve">r. do godziny </w:t>
      </w:r>
      <w:r w:rsidR="004165D9" w:rsidRPr="008D1F8C">
        <w:rPr>
          <w:rFonts w:ascii="Times New Roman" w:hAnsi="Times New Roman" w:cs="Times New Roman"/>
          <w:u w:val="single"/>
        </w:rPr>
        <w:t>15</w:t>
      </w:r>
      <w:r w:rsidR="00834825" w:rsidRPr="008D1F8C">
        <w:rPr>
          <w:rFonts w:ascii="Times New Roman" w:hAnsi="Times New Roman" w:cs="Times New Roman"/>
          <w:u w:val="single"/>
        </w:rPr>
        <w:t>:00.</w:t>
      </w:r>
    </w:p>
    <w:p w:rsidR="003B40E3" w:rsidRPr="00834825"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834825">
        <w:rPr>
          <w:rFonts w:ascii="Times New Roman" w:eastAsia="Times New Roman" w:hAnsi="Times New Roman"/>
          <w:lang w:eastAsia="pl-PL"/>
        </w:rPr>
        <w:t>Za termin złożenia oferty uważa się termin jej dotarcia do Zamawiającego.</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lastRenderedPageBreak/>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34825" w:rsidRPr="008D1F8C" w:rsidRDefault="003B40E3" w:rsidP="00A8660C">
      <w:pPr>
        <w:widowControl w:val="0"/>
        <w:numPr>
          <w:ilvl w:val="0"/>
          <w:numId w:val="5"/>
        </w:numPr>
        <w:suppressAutoHyphens/>
        <w:spacing w:after="120"/>
        <w:ind w:left="426" w:hanging="426"/>
        <w:jc w:val="both"/>
        <w:rPr>
          <w:rFonts w:ascii="Times New Roman" w:eastAsia="Times New Roman" w:hAnsi="Times New Roman"/>
          <w:lang w:eastAsia="pl-PL"/>
        </w:rPr>
      </w:pPr>
      <w:r w:rsidRPr="008D1F8C">
        <w:rPr>
          <w:rFonts w:ascii="Times New Roman" w:eastAsia="Times New Roman" w:hAnsi="Times New Roman"/>
          <w:lang w:eastAsia="pl-PL"/>
        </w:rPr>
        <w:t xml:space="preserve">Otwarcie ofert odbędzie się </w:t>
      </w:r>
      <w:r w:rsidR="00834825" w:rsidRPr="008D1F8C">
        <w:rPr>
          <w:rFonts w:ascii="Times New Roman" w:eastAsia="Times New Roman" w:hAnsi="Times New Roman"/>
          <w:b/>
          <w:lang w:eastAsia="pl-PL"/>
        </w:rPr>
        <w:t xml:space="preserve">w dniu </w:t>
      </w:r>
      <w:r w:rsidR="008D1F8C" w:rsidRPr="008D1F8C">
        <w:rPr>
          <w:rFonts w:ascii="Times New Roman" w:eastAsia="Times New Roman" w:hAnsi="Times New Roman"/>
          <w:b/>
          <w:lang w:eastAsia="pl-PL"/>
        </w:rPr>
        <w:t>26</w:t>
      </w:r>
      <w:r w:rsidR="003C5C10" w:rsidRPr="008D1F8C">
        <w:rPr>
          <w:rFonts w:ascii="Times New Roman" w:eastAsia="Times New Roman" w:hAnsi="Times New Roman"/>
          <w:b/>
          <w:lang w:eastAsia="pl-PL"/>
        </w:rPr>
        <w:t>.07.</w:t>
      </w:r>
      <w:r w:rsidR="00834825" w:rsidRPr="008D1F8C">
        <w:rPr>
          <w:rFonts w:ascii="Times New Roman" w:eastAsia="Times New Roman" w:hAnsi="Times New Roman"/>
          <w:b/>
          <w:lang w:eastAsia="pl-PL"/>
        </w:rPr>
        <w:t>201</w:t>
      </w:r>
      <w:r w:rsidR="005810EA" w:rsidRPr="008D1F8C">
        <w:rPr>
          <w:rFonts w:ascii="Times New Roman" w:eastAsia="Times New Roman" w:hAnsi="Times New Roman"/>
          <w:b/>
          <w:lang w:eastAsia="pl-PL"/>
        </w:rPr>
        <w:t>8</w:t>
      </w:r>
      <w:r w:rsidR="000E4260">
        <w:rPr>
          <w:rFonts w:ascii="Times New Roman" w:eastAsia="Times New Roman" w:hAnsi="Times New Roman"/>
          <w:b/>
          <w:lang w:eastAsia="pl-PL"/>
        </w:rPr>
        <w:t xml:space="preserve"> </w:t>
      </w:r>
      <w:bookmarkStart w:id="0" w:name="_GoBack"/>
      <w:bookmarkEnd w:id="0"/>
      <w:r w:rsidR="00834825" w:rsidRPr="008D1F8C">
        <w:rPr>
          <w:rFonts w:ascii="Times New Roman" w:eastAsia="Times New Roman" w:hAnsi="Times New Roman"/>
          <w:b/>
          <w:lang w:eastAsia="pl-PL"/>
        </w:rPr>
        <w:t xml:space="preserve">r. o sekretariacie na </w:t>
      </w:r>
      <w:r w:rsidR="00A73E09" w:rsidRPr="008D1F8C">
        <w:rPr>
          <w:rFonts w:ascii="Times New Roman" w:eastAsia="Times New Roman" w:hAnsi="Times New Roman"/>
          <w:b/>
          <w:lang w:eastAsia="pl-PL"/>
        </w:rPr>
        <w:t>I piętrze</w:t>
      </w:r>
      <w:r w:rsidR="00834825" w:rsidRPr="008D1F8C">
        <w:rPr>
          <w:rFonts w:ascii="Times New Roman" w:eastAsia="Times New Roman" w:hAnsi="Times New Roman"/>
          <w:b/>
          <w:lang w:eastAsia="pl-PL"/>
        </w:rPr>
        <w:t xml:space="preserve"> w budynku </w:t>
      </w:r>
      <w:r w:rsidR="00A73E09" w:rsidRPr="008D1F8C">
        <w:rPr>
          <w:rFonts w:ascii="Times New Roman" w:eastAsia="Times New Roman" w:hAnsi="Times New Roman"/>
          <w:b/>
          <w:lang w:eastAsia="pl-PL"/>
        </w:rPr>
        <w:t xml:space="preserve">Publicznej </w:t>
      </w:r>
      <w:r w:rsidR="00834825" w:rsidRPr="008D1F8C">
        <w:rPr>
          <w:rFonts w:ascii="Times New Roman" w:eastAsia="Times New Roman" w:hAnsi="Times New Roman"/>
          <w:b/>
          <w:lang w:eastAsia="pl-PL"/>
        </w:rPr>
        <w:t xml:space="preserve">Szkoły </w:t>
      </w:r>
      <w:r w:rsidR="00A73E09" w:rsidRPr="008D1F8C">
        <w:rPr>
          <w:rFonts w:ascii="Times New Roman" w:eastAsia="Times New Roman" w:hAnsi="Times New Roman"/>
          <w:b/>
          <w:lang w:eastAsia="pl-PL"/>
        </w:rPr>
        <w:t xml:space="preserve">Podstawowej </w:t>
      </w:r>
      <w:r w:rsidR="00834825" w:rsidRPr="008D1F8C">
        <w:rPr>
          <w:rFonts w:ascii="Times New Roman" w:eastAsia="Times New Roman" w:hAnsi="Times New Roman"/>
          <w:b/>
          <w:lang w:eastAsia="pl-PL"/>
        </w:rPr>
        <w:t xml:space="preserve">przy ul. </w:t>
      </w:r>
      <w:r w:rsidR="00A73E09" w:rsidRPr="008D1F8C">
        <w:rPr>
          <w:rFonts w:ascii="Times New Roman" w:eastAsia="Times New Roman" w:hAnsi="Times New Roman"/>
          <w:b/>
          <w:lang w:eastAsia="pl-PL"/>
        </w:rPr>
        <w:t>Górnej 3</w:t>
      </w:r>
      <w:r w:rsidR="00834825" w:rsidRPr="008D1F8C">
        <w:rPr>
          <w:rFonts w:ascii="Times New Roman" w:eastAsia="Times New Roman" w:hAnsi="Times New Roman"/>
          <w:b/>
          <w:lang w:eastAsia="pl-PL"/>
        </w:rPr>
        <w:t xml:space="preserve">, </w:t>
      </w:r>
      <w:r w:rsidR="00A73E09" w:rsidRPr="008D1F8C">
        <w:rPr>
          <w:rFonts w:ascii="Times New Roman" w:eastAsia="Times New Roman" w:hAnsi="Times New Roman"/>
          <w:b/>
          <w:lang w:eastAsia="pl-PL"/>
        </w:rPr>
        <w:t>71-218 Bezrzecze</w:t>
      </w:r>
      <w:r w:rsidR="00834825" w:rsidRPr="008D1F8C">
        <w:rPr>
          <w:rFonts w:ascii="Times New Roman" w:eastAsia="Times New Roman" w:hAnsi="Times New Roman"/>
          <w:b/>
          <w:lang w:eastAsia="pl-PL"/>
        </w:rPr>
        <w:t xml:space="preserve"> o godz. 1</w:t>
      </w:r>
      <w:r w:rsidR="005810EA" w:rsidRPr="008D1F8C">
        <w:rPr>
          <w:rFonts w:ascii="Times New Roman" w:eastAsia="Times New Roman" w:hAnsi="Times New Roman"/>
          <w:b/>
          <w:lang w:eastAsia="pl-PL"/>
        </w:rPr>
        <w:t>5</w:t>
      </w:r>
      <w:r w:rsidR="00834825" w:rsidRPr="008D1F8C">
        <w:rPr>
          <w:rFonts w:ascii="Times New Roman" w:eastAsia="Times New Roman" w:hAnsi="Times New Roman"/>
          <w:b/>
          <w:lang w:eastAsia="pl-PL"/>
        </w:rPr>
        <w:t>:</w:t>
      </w:r>
      <w:r w:rsidR="004165D9" w:rsidRPr="008D1F8C">
        <w:rPr>
          <w:rFonts w:ascii="Times New Roman" w:eastAsia="Times New Roman" w:hAnsi="Times New Roman"/>
          <w:b/>
          <w:lang w:eastAsia="pl-PL"/>
        </w:rPr>
        <w:t>15.</w:t>
      </w:r>
    </w:p>
    <w:p w:rsidR="003B40E3" w:rsidRPr="00834825" w:rsidRDefault="003B40E3" w:rsidP="00A8660C">
      <w:pPr>
        <w:widowControl w:val="0"/>
        <w:numPr>
          <w:ilvl w:val="0"/>
          <w:numId w:val="5"/>
        </w:numPr>
        <w:suppressAutoHyphens/>
        <w:spacing w:after="120"/>
        <w:ind w:left="426" w:hanging="426"/>
        <w:jc w:val="both"/>
        <w:rPr>
          <w:rFonts w:ascii="Times New Roman" w:eastAsia="Times New Roman" w:hAnsi="Times New Roman"/>
          <w:lang w:eastAsia="pl-PL"/>
        </w:rPr>
      </w:pPr>
      <w:r w:rsidRPr="00834825">
        <w:rPr>
          <w:rFonts w:ascii="Times New Roman" w:eastAsia="Times New Roman" w:hAnsi="Times New Roman"/>
          <w:color w:val="000000"/>
          <w:lang w:eastAsia="pl-PL"/>
        </w:rPr>
        <w:t>Zamawiający bezpośrednio przed otwarciem ofert poda kwot</w:t>
      </w:r>
      <w:r w:rsidR="005F1C96">
        <w:rPr>
          <w:rFonts w:ascii="Times New Roman" w:eastAsia="Times New Roman" w:hAnsi="Times New Roman"/>
          <w:color w:val="000000"/>
          <w:lang w:eastAsia="pl-PL"/>
        </w:rPr>
        <w:t>ę, jaką zamierza przeznaczyć na </w:t>
      </w:r>
      <w:r w:rsidRPr="00834825">
        <w:rPr>
          <w:rFonts w:ascii="Times New Roman" w:eastAsia="Times New Roman" w:hAnsi="Times New Roman"/>
          <w:color w:val="000000"/>
          <w:lang w:eastAsia="pl-PL"/>
        </w:rPr>
        <w:t>sfinansowanie zamówienia.</w:t>
      </w:r>
    </w:p>
    <w:p w:rsidR="00C9225C" w:rsidRPr="00170903" w:rsidRDefault="003B40E3"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CA5E5A">
      <w:pPr>
        <w:widowControl w:val="0"/>
        <w:numPr>
          <w:ilvl w:val="0"/>
          <w:numId w:val="5"/>
        </w:numPr>
        <w:tabs>
          <w:tab w:val="left" w:pos="426"/>
          <w:tab w:val="left" w:pos="993"/>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794966">
      <w:pPr>
        <w:pStyle w:val="Akapitzlist"/>
        <w:widowControl w:val="0"/>
        <w:numPr>
          <w:ilvl w:val="0"/>
          <w:numId w:val="18"/>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w:t>
      </w:r>
      <w:r w:rsidR="00CA5E5A">
        <w:rPr>
          <w:rFonts w:ascii="Times New Roman" w:hAnsi="Times New Roman" w:cs="Times New Roman"/>
        </w:rPr>
        <w:t>zyć na sfinansowanie zamówienia;</w:t>
      </w:r>
    </w:p>
    <w:p w:rsidR="00A2489C" w:rsidRPr="00170903" w:rsidRDefault="00A2489C" w:rsidP="00794966">
      <w:pPr>
        <w:pStyle w:val="Akapitzlist"/>
        <w:widowControl w:val="0"/>
        <w:numPr>
          <w:ilvl w:val="0"/>
          <w:numId w:val="18"/>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794966">
      <w:pPr>
        <w:pStyle w:val="Akapitzlist"/>
        <w:widowControl w:val="0"/>
        <w:numPr>
          <w:ilvl w:val="0"/>
          <w:numId w:val="18"/>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t>ceny, termin wykonania zamówienia, okresu gwarancji i</w:t>
      </w:r>
      <w:r w:rsidR="00DF64D2">
        <w:rPr>
          <w:rFonts w:ascii="Times New Roman" w:hAnsi="Times New Roman" w:cs="Times New Roman"/>
        </w:rPr>
        <w:t xml:space="preserve"> warunków płatności zawartych w </w:t>
      </w:r>
      <w:r w:rsidRPr="00170903">
        <w:rPr>
          <w:rFonts w:ascii="Times New Roman" w:hAnsi="Times New Roman" w:cs="Times New Roman"/>
        </w:rPr>
        <w:t>ofertach.</w:t>
      </w:r>
    </w:p>
    <w:p w:rsidR="007C2EDF" w:rsidRPr="00170903" w:rsidRDefault="007C2EDF" w:rsidP="00533442">
      <w:pPr>
        <w:tabs>
          <w:tab w:val="left" w:pos="1276"/>
        </w:tabs>
        <w:spacing w:after="0"/>
        <w:ind w:left="1276" w:hanging="1276"/>
        <w:jc w:val="both"/>
        <w:rPr>
          <w:rFonts w:ascii="Times New Roman" w:eastAsia="Times New Roman" w:hAnsi="Times New Roman"/>
          <w:b/>
          <w:bCs/>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 do SIWZ).</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w:t>
      </w:r>
      <w:r w:rsidR="00DF64D2">
        <w:rPr>
          <w:rFonts w:ascii="Times New Roman" w:eastAsia="Times New Roman" w:hAnsi="Times New Roman"/>
          <w:lang w:eastAsia="pl-PL"/>
        </w:rPr>
        <w:t>ciążeniu podatkiem od towarów i </w:t>
      </w:r>
      <w:r w:rsidRPr="00170903">
        <w:rPr>
          <w:rFonts w:ascii="Times New Roman" w:eastAsia="Times New Roman" w:hAnsi="Times New Roman"/>
          <w:lang w:eastAsia="pl-PL"/>
        </w:rPr>
        <w:t>usług i innymi podatkami i opłatami, jeżeli występuje taki obowiązek. Stawkę podatku Wykonawca winien wskazać w</w:t>
      </w:r>
      <w:r w:rsidR="00976BEA">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6C4FB9" w:rsidRDefault="005E1763" w:rsidP="00533442">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976BEA">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C4FB9" w:rsidRPr="00170903" w:rsidRDefault="006C4FB9" w:rsidP="006C4FB9">
      <w:pPr>
        <w:widowControl w:val="0"/>
        <w:tabs>
          <w:tab w:val="left" w:pos="0"/>
          <w:tab w:val="left" w:pos="426"/>
        </w:tabs>
        <w:suppressAutoHyphens/>
        <w:spacing w:after="0"/>
        <w:ind w:left="426"/>
        <w:jc w:val="both"/>
        <w:rPr>
          <w:rFonts w:ascii="Times New Roman" w:eastAsia="Times New Roman" w:hAnsi="Times New Roman"/>
          <w:lang w:eastAsia="pl-PL"/>
        </w:rPr>
      </w:pPr>
    </w:p>
    <w:p w:rsidR="005E1763" w:rsidRPr="00170903" w:rsidRDefault="005E1763" w:rsidP="00533442">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ROZDZIAŁ X</w:t>
      </w:r>
      <w:r w:rsidR="00B55D06" w:rsidRPr="00170903">
        <w:rPr>
          <w:rFonts w:ascii="Times New Roman" w:eastAsia="Times New Roman" w:hAnsi="Times New Roman"/>
          <w:b/>
          <w:bCs/>
          <w:lang w:eastAsia="pl-PL"/>
        </w:rPr>
        <w:t>III</w:t>
      </w:r>
    </w:p>
    <w:p w:rsidR="004C3E18" w:rsidRPr="00170903" w:rsidRDefault="004C3E18" w:rsidP="00170903">
      <w:pPr>
        <w:tabs>
          <w:tab w:val="left" w:pos="0"/>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w:t>
      </w:r>
      <w:r w:rsidR="006C4FB9">
        <w:rPr>
          <w:rFonts w:ascii="Times New Roman" w:eastAsia="Times New Roman" w:hAnsi="Times New Roman"/>
          <w:b/>
          <w:lang w:eastAsia="pl-PL"/>
        </w:rPr>
        <w:t xml:space="preserve"> wyborze oferty, wraz z </w:t>
      </w:r>
      <w:r w:rsidRPr="00170903">
        <w:rPr>
          <w:rFonts w:ascii="Times New Roman" w:eastAsia="Times New Roman" w:hAnsi="Times New Roman"/>
          <w:b/>
          <w:lang w:eastAsia="pl-PL"/>
        </w:rPr>
        <w:t>podaniem wag tych kryteriów i sposobu oceny ofert</w:t>
      </w:r>
    </w:p>
    <w:p w:rsidR="008D6F47" w:rsidRPr="00170903" w:rsidRDefault="003B40E3" w:rsidP="00170903">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51652D" w:rsidRPr="00D962D6" w:rsidRDefault="0051652D" w:rsidP="001237D6">
      <w:pPr>
        <w:pStyle w:val="Default"/>
        <w:numPr>
          <w:ilvl w:val="3"/>
          <w:numId w:val="7"/>
        </w:numPr>
        <w:spacing w:before="240" w:after="240" w:line="276" w:lineRule="auto"/>
        <w:ind w:left="709" w:hanging="425"/>
        <w:jc w:val="both"/>
        <w:rPr>
          <w:rFonts w:ascii="Times New Roman" w:hAnsi="Times New Roman" w:cs="Times New Roman"/>
          <w:b/>
          <w:sz w:val="22"/>
          <w:szCs w:val="22"/>
        </w:rPr>
      </w:pPr>
      <w:r w:rsidRPr="00D962D6">
        <w:rPr>
          <w:rFonts w:ascii="Times New Roman" w:hAnsi="Times New Roman" w:cs="Times New Roman"/>
          <w:b/>
          <w:sz w:val="22"/>
          <w:szCs w:val="22"/>
        </w:rPr>
        <w:t>Cena 60 %</w:t>
      </w:r>
    </w:p>
    <w:p w:rsidR="0051652D" w:rsidRPr="00D962D6" w:rsidRDefault="0051652D" w:rsidP="001237D6">
      <w:pPr>
        <w:pStyle w:val="Akapitzlist"/>
        <w:spacing w:before="0" w:after="0"/>
        <w:ind w:left="993" w:firstLine="425"/>
        <w:rPr>
          <w:rFonts w:ascii="Times New Roman" w:eastAsia="Calibri" w:hAnsi="Times New Roman" w:cs="Times New Roman"/>
          <w:b/>
        </w:rPr>
      </w:pPr>
      <w:r w:rsidRPr="00D962D6">
        <w:rPr>
          <w:rFonts w:ascii="Times New Roman" w:eastAsia="Calibri" w:hAnsi="Times New Roman" w:cs="Times New Roman"/>
          <w:b/>
        </w:rPr>
        <w:t>cena brutto najniższej zaproponowanej oferty</w:t>
      </w:r>
    </w:p>
    <w:p w:rsidR="0051652D" w:rsidRPr="00D962D6" w:rsidRDefault="0051652D" w:rsidP="001237D6">
      <w:pPr>
        <w:pStyle w:val="Akapitzlist"/>
        <w:spacing w:before="0" w:after="0"/>
        <w:ind w:left="993" w:hanging="284"/>
        <w:rPr>
          <w:rFonts w:ascii="Times New Roman" w:eastAsia="Calibri" w:hAnsi="Times New Roman" w:cs="Times New Roman"/>
          <w:b/>
        </w:rPr>
      </w:pPr>
      <w:r w:rsidRPr="00D962D6">
        <w:rPr>
          <w:rFonts w:ascii="Times New Roman" w:eastAsia="Calibri" w:hAnsi="Times New Roman" w:cs="Times New Roman"/>
          <w:b/>
        </w:rPr>
        <w:t>C = ------------------------------------------------------------------ x 100 x 60%</w:t>
      </w:r>
    </w:p>
    <w:p w:rsidR="0051652D" w:rsidRPr="00D962D6" w:rsidRDefault="0051652D" w:rsidP="00CA5E5A">
      <w:pPr>
        <w:pStyle w:val="Akapitzlist"/>
        <w:spacing w:before="0"/>
        <w:ind w:left="1561" w:firstLine="143"/>
        <w:rPr>
          <w:rFonts w:ascii="Times New Roman" w:eastAsia="Calibri" w:hAnsi="Times New Roman" w:cs="Times New Roman"/>
          <w:b/>
        </w:rPr>
      </w:pPr>
      <w:r w:rsidRPr="00D962D6">
        <w:rPr>
          <w:rFonts w:ascii="Times New Roman" w:eastAsia="Calibri" w:hAnsi="Times New Roman" w:cs="Times New Roman"/>
          <w:b/>
        </w:rPr>
        <w:t>cena brutto oferty badanej</w:t>
      </w:r>
    </w:p>
    <w:p w:rsidR="001237D6" w:rsidRPr="001237D6" w:rsidRDefault="001237D6" w:rsidP="001237D6">
      <w:pPr>
        <w:pStyle w:val="Akapitzlist"/>
        <w:numPr>
          <w:ilvl w:val="3"/>
          <w:numId w:val="7"/>
        </w:numPr>
        <w:tabs>
          <w:tab w:val="left" w:pos="709"/>
        </w:tabs>
        <w:spacing w:after="0" w:line="240" w:lineRule="auto"/>
        <w:ind w:hanging="2596"/>
        <w:rPr>
          <w:rFonts w:ascii="Times New Roman" w:hAnsi="Times New Roman"/>
        </w:rPr>
      </w:pPr>
      <w:r w:rsidRPr="001237D6">
        <w:rPr>
          <w:rFonts w:ascii="Times New Roman" w:hAnsi="Times New Roman"/>
          <w:b/>
        </w:rPr>
        <w:t>Termin płatności – 40 %</w:t>
      </w:r>
    </w:p>
    <w:p w:rsidR="0005572B" w:rsidRPr="00976BEA" w:rsidRDefault="001237D6" w:rsidP="0005572B">
      <w:pPr>
        <w:spacing w:after="0" w:line="280" w:lineRule="atLeast"/>
        <w:ind w:left="284" w:firstLine="567"/>
        <w:jc w:val="both"/>
        <w:rPr>
          <w:rFonts w:ascii="Times New Roman" w:eastAsia="Times New Roman" w:hAnsi="Times New Roman"/>
          <w:bCs/>
        </w:rPr>
      </w:pPr>
      <w:r w:rsidRPr="005060B8">
        <w:rPr>
          <w:rFonts w:ascii="Times New Roman" w:eastAsia="Times New Roman" w:hAnsi="Times New Roman"/>
          <w:bCs/>
        </w:rPr>
        <w:t>Przez termin płatności Zamawiający rozumie termin, w którym Zamawiający zapłaci Wykonawcy za wykonanie usługi. Minimalnym terminem jest 21 dni od dnia dostarczenia prawidłowo wystawionej faktury oraz podpisanego protokołu odbioru robót, a maksymalnym 30 dni.</w:t>
      </w:r>
      <w:r w:rsidR="00976BEA">
        <w:rPr>
          <w:rFonts w:ascii="Times New Roman" w:eastAsia="Times New Roman" w:hAnsi="Times New Roman"/>
          <w:bCs/>
        </w:rPr>
        <w:t xml:space="preserve"> </w:t>
      </w:r>
      <w:r w:rsidRPr="005060B8">
        <w:rPr>
          <w:rFonts w:ascii="Times New Roman" w:eastAsia="Times New Roman" w:hAnsi="Times New Roman"/>
          <w:bCs/>
        </w:rPr>
        <w:t xml:space="preserve">Jeżeli wykonawca w swojej ofercie, zaproponuje termin płatności dłuższy niż 30 </w:t>
      </w:r>
      <w:r w:rsidRPr="00976BEA">
        <w:rPr>
          <w:rFonts w:ascii="Times New Roman" w:eastAsia="Times New Roman" w:hAnsi="Times New Roman"/>
          <w:bCs/>
        </w:rPr>
        <w:t xml:space="preserve">dni </w:t>
      </w:r>
      <w:r w:rsidR="0005572B" w:rsidRPr="00976BEA">
        <w:rPr>
          <w:rFonts w:ascii="Times New Roman" w:eastAsia="Times New Roman" w:hAnsi="Times New Roman"/>
          <w:bCs/>
        </w:rPr>
        <w:t xml:space="preserve">lub krótszy niż 21 dni </w:t>
      </w:r>
      <w:r w:rsidRPr="00976BEA">
        <w:rPr>
          <w:rFonts w:ascii="Times New Roman" w:eastAsia="Times New Roman" w:hAnsi="Times New Roman"/>
          <w:bCs/>
        </w:rPr>
        <w:t>od dnia dostarczenia do Zamawiającego</w:t>
      </w:r>
      <w:r w:rsidR="0005572B" w:rsidRPr="00976BEA">
        <w:rPr>
          <w:rFonts w:ascii="Times New Roman" w:eastAsia="Times New Roman" w:hAnsi="Times New Roman"/>
          <w:bCs/>
        </w:rPr>
        <w:t xml:space="preserve"> prawidłowo wystawionej faktury – oferta zostanie o</w:t>
      </w:r>
      <w:r w:rsidR="00762821">
        <w:rPr>
          <w:rFonts w:ascii="Times New Roman" w:eastAsia="Times New Roman" w:hAnsi="Times New Roman"/>
          <w:bCs/>
        </w:rPr>
        <w:t xml:space="preserve">drzucona jako sprzeczna z </w:t>
      </w:r>
      <w:r w:rsidR="003C5C10">
        <w:rPr>
          <w:rFonts w:ascii="Times New Roman" w:eastAsia="Times New Roman" w:hAnsi="Times New Roman"/>
          <w:bCs/>
        </w:rPr>
        <w:t>SIWZ</w:t>
      </w:r>
      <w:r w:rsidR="00762821">
        <w:rPr>
          <w:rFonts w:ascii="Times New Roman" w:eastAsia="Times New Roman" w:hAnsi="Times New Roman"/>
          <w:bCs/>
        </w:rPr>
        <w:t>.</w:t>
      </w:r>
    </w:p>
    <w:p w:rsidR="001237D6" w:rsidRDefault="001237D6" w:rsidP="00762821">
      <w:pPr>
        <w:spacing w:after="0" w:line="280" w:lineRule="atLeast"/>
        <w:ind w:left="284" w:firstLine="283"/>
        <w:jc w:val="both"/>
        <w:rPr>
          <w:rFonts w:ascii="Times New Roman" w:eastAsia="Times New Roman" w:hAnsi="Times New Roman"/>
          <w:lang w:eastAsia="pl-PL"/>
        </w:rPr>
      </w:pPr>
      <w:r w:rsidRPr="005060B8">
        <w:rPr>
          <w:rFonts w:ascii="Times New Roman" w:eastAsia="Times New Roman" w:hAnsi="Times New Roman"/>
          <w:lang w:eastAsia="pl-PL"/>
        </w:rPr>
        <w:tab/>
        <w:t>W ramach kryterium „termin płatności” wybór oferty najkorzystniejszej dokonany zostanie według następującego wzoru:</w:t>
      </w:r>
    </w:p>
    <w:p w:rsidR="001237D6" w:rsidRPr="005060B8" w:rsidRDefault="001237D6" w:rsidP="001237D6">
      <w:pPr>
        <w:tabs>
          <w:tab w:val="left" w:pos="5550"/>
        </w:tabs>
        <w:spacing w:before="40" w:after="40" w:line="240" w:lineRule="auto"/>
        <w:jc w:val="both"/>
        <w:rPr>
          <w:rFonts w:ascii="Times New Roman" w:eastAsia="Times New Roman" w:hAnsi="Times New Roman"/>
          <w:lang w:eastAsia="pl-PL"/>
        </w:rPr>
      </w:pPr>
    </w:p>
    <w:p w:rsidR="001237D6" w:rsidRPr="001237D6" w:rsidRDefault="001237D6" w:rsidP="001237D6">
      <w:pPr>
        <w:tabs>
          <w:tab w:val="left" w:pos="2127"/>
        </w:tabs>
        <w:spacing w:before="40" w:after="40" w:line="240" w:lineRule="auto"/>
        <w:ind w:left="705"/>
        <w:jc w:val="both"/>
        <w:rPr>
          <w:rFonts w:ascii="Times New Roman" w:eastAsia="Times New Roman" w:hAnsi="Times New Roman"/>
          <w:b/>
          <w:lang w:eastAsia="pl-PL"/>
        </w:rPr>
      </w:pPr>
      <w:r w:rsidRPr="001237D6">
        <w:rPr>
          <w:rFonts w:ascii="Times New Roman" w:eastAsia="Times New Roman" w:hAnsi="Times New Roman"/>
          <w:b/>
          <w:lang w:eastAsia="pl-PL"/>
        </w:rPr>
        <w:tab/>
        <w:t>termin płatności oceniany</w:t>
      </w:r>
    </w:p>
    <w:p w:rsidR="001237D6" w:rsidRPr="001237D6" w:rsidRDefault="001237D6" w:rsidP="001237D6">
      <w:pPr>
        <w:tabs>
          <w:tab w:val="left" w:pos="993"/>
          <w:tab w:val="left" w:pos="1560"/>
        </w:tabs>
        <w:spacing w:before="40" w:after="40" w:line="240" w:lineRule="auto"/>
        <w:ind w:left="705"/>
        <w:jc w:val="both"/>
        <w:rPr>
          <w:rFonts w:ascii="Times New Roman" w:eastAsia="Times New Roman" w:hAnsi="Times New Roman"/>
          <w:b/>
          <w:lang w:eastAsia="pl-PL"/>
        </w:rPr>
      </w:pPr>
      <w:r w:rsidRPr="001237D6">
        <w:rPr>
          <w:rFonts w:ascii="Times New Roman" w:eastAsia="Times New Roman" w:hAnsi="Times New Roman"/>
          <w:b/>
          <w:lang w:eastAsia="pl-PL"/>
        </w:rPr>
        <w:tab/>
      </w:r>
      <w:r w:rsidRPr="001237D6">
        <w:rPr>
          <w:rFonts w:ascii="Times New Roman" w:eastAsia="Times New Roman" w:hAnsi="Times New Roman"/>
          <w:b/>
          <w:lang w:eastAsia="pl-PL"/>
        </w:rPr>
        <w:tab/>
        <w:t>T = -------------------------------------------- x 100 x waga 40 %</w:t>
      </w:r>
    </w:p>
    <w:p w:rsidR="001237D6" w:rsidRPr="001237D6" w:rsidRDefault="001237D6" w:rsidP="001237D6">
      <w:pPr>
        <w:tabs>
          <w:tab w:val="left" w:pos="2127"/>
        </w:tabs>
        <w:suppressAutoHyphens/>
        <w:autoSpaceDE w:val="0"/>
        <w:spacing w:after="0" w:line="240" w:lineRule="auto"/>
        <w:rPr>
          <w:rFonts w:ascii="Times New Roman" w:eastAsia="Times New Roman" w:hAnsi="Times New Roman"/>
          <w:b/>
          <w:lang w:eastAsia="pl-PL"/>
        </w:rPr>
      </w:pPr>
      <w:r w:rsidRPr="001237D6">
        <w:rPr>
          <w:rFonts w:ascii="Times New Roman" w:eastAsia="Times New Roman" w:hAnsi="Times New Roman"/>
          <w:b/>
          <w:lang w:eastAsia="pl-PL"/>
        </w:rPr>
        <w:tab/>
        <w:t>termin płatności najdłuższy</w:t>
      </w:r>
    </w:p>
    <w:p w:rsidR="001237D6" w:rsidRPr="001237D6" w:rsidRDefault="001237D6" w:rsidP="00CA5E5A">
      <w:pPr>
        <w:tabs>
          <w:tab w:val="left" w:pos="2552"/>
        </w:tabs>
        <w:suppressAutoHyphens/>
        <w:autoSpaceDE w:val="0"/>
        <w:spacing w:after="0" w:line="240" w:lineRule="auto"/>
        <w:rPr>
          <w:rFonts w:ascii="Times New Roman" w:eastAsia="Times New Roman" w:hAnsi="Times New Roman"/>
          <w:bCs/>
          <w:lang w:eastAsia="zh-CN"/>
        </w:rPr>
      </w:pP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CA5E5A">
        <w:rPr>
          <w:rFonts w:ascii="Times New Roman" w:eastAsia="Times New Roman" w:hAnsi="Times New Roman"/>
          <w:lang w:eastAsia="zh-CN"/>
        </w:rPr>
        <w:t>.</w:t>
      </w:r>
      <w:r w:rsidRPr="00170903">
        <w:rPr>
          <w:rFonts w:ascii="Times New Roman" w:eastAsia="Times New Roman" w:hAnsi="Times New Roman"/>
          <w:lang w:eastAsia="zh-CN"/>
        </w:rPr>
        <w:t>Oferta, która przedstawia najkorzystniejszy bilans (maksymal</w:t>
      </w:r>
      <w:r w:rsidR="006C4FB9">
        <w:rPr>
          <w:rFonts w:ascii="Times New Roman" w:eastAsia="Times New Roman" w:hAnsi="Times New Roman"/>
          <w:lang w:eastAsia="zh-CN"/>
        </w:rPr>
        <w:t>na liczba przyznanych punktów w </w:t>
      </w:r>
      <w:r w:rsidRPr="00170903">
        <w:rPr>
          <w:rFonts w:ascii="Times New Roman" w:eastAsia="Times New Roman" w:hAnsi="Times New Roman"/>
          <w:lang w:eastAsia="zh-CN"/>
        </w:rPr>
        <w:t>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w:t>
      </w:r>
      <w:r w:rsidR="005F1C96">
        <w:rPr>
          <w:rFonts w:ascii="Times New Roman" w:eastAsia="Times New Roman" w:hAnsi="Times New Roman"/>
          <w:lang w:eastAsia="zh-CN"/>
        </w:rPr>
        <w:t>o </w:t>
      </w:r>
      <w:r w:rsidRPr="00170903">
        <w:rPr>
          <w:rFonts w:ascii="Times New Roman" w:eastAsia="Times New Roman" w:hAnsi="Times New Roman"/>
          <w:lang w:eastAsia="zh-CN"/>
        </w:rPr>
        <w:t>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5F1C96">
        <w:rPr>
          <w:b w:val="0"/>
          <w:sz w:val="22"/>
          <w:szCs w:val="22"/>
        </w:rPr>
        <w:t xml:space="preserve"> w stosunku do </w:t>
      </w:r>
      <w:r w:rsidR="00EF2C93" w:rsidRPr="00170903">
        <w:rPr>
          <w:b w:val="0"/>
          <w:sz w:val="22"/>
          <w:szCs w:val="22"/>
        </w:rPr>
        <w:t>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00976BEA">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794966">
      <w:pPr>
        <w:pStyle w:val="Akapitzlist"/>
        <w:widowControl w:val="0"/>
        <w:numPr>
          <w:ilvl w:val="0"/>
          <w:numId w:val="14"/>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2002 r. n</w:t>
      </w:r>
      <w:r w:rsidRPr="00170903">
        <w:rPr>
          <w:rFonts w:ascii="Times New Roman" w:hAnsi="Times New Roman" w:cs="Times New Roman"/>
        </w:rPr>
        <w:t>r</w:t>
      </w:r>
      <w:r w:rsidR="00A01467">
        <w:rPr>
          <w:rFonts w:ascii="Times New Roman" w:hAnsi="Times New Roman" w:cs="Times New Roman"/>
        </w:rPr>
        <w:t xml:space="preserve"> </w:t>
      </w:r>
      <w:r w:rsidRPr="00170903">
        <w:rPr>
          <w:rFonts w:ascii="Times New Roman" w:hAnsi="Times New Roman" w:cs="Times New Roman"/>
        </w:rPr>
        <w:t>200, poz. 1679</w:t>
      </w:r>
      <w:r w:rsidR="00A01467">
        <w:rPr>
          <w:rFonts w:ascii="Times New Roman" w:hAnsi="Times New Roman" w:cs="Times New Roman"/>
        </w:rPr>
        <w:t xml:space="preserve"> </w:t>
      </w:r>
      <w:r w:rsidR="00EF7F27" w:rsidRPr="00170903">
        <w:rPr>
          <w:rFonts w:ascii="Times New Roman" w:hAnsi="Times New Roman" w:cs="Times New Roman"/>
        </w:rPr>
        <w:t xml:space="preserve">z </w:t>
      </w:r>
      <w:proofErr w:type="spellStart"/>
      <w:r w:rsidR="00EF7F27" w:rsidRPr="00170903">
        <w:rPr>
          <w:rFonts w:ascii="Times New Roman" w:hAnsi="Times New Roman" w:cs="Times New Roman"/>
        </w:rPr>
        <w:t>późn</w:t>
      </w:r>
      <w:proofErr w:type="spellEnd"/>
      <w:r w:rsidR="00EF7F27" w:rsidRPr="00170903">
        <w:rPr>
          <w:rFonts w:ascii="Times New Roman" w:hAnsi="Times New Roman" w:cs="Times New Roman"/>
        </w:rPr>
        <w:t>. zm.</w:t>
      </w:r>
      <w:r w:rsidRPr="00170903">
        <w:rPr>
          <w:rFonts w:ascii="Times New Roman" w:hAnsi="Times New Roman" w:cs="Times New Roman"/>
        </w:rPr>
        <w:t>);</w:t>
      </w:r>
    </w:p>
    <w:p w:rsidR="00EF7F27" w:rsidRPr="00170903" w:rsidRDefault="00EF2C93" w:rsidP="00794966">
      <w:pPr>
        <w:pStyle w:val="Akapitzlist"/>
        <w:widowControl w:val="0"/>
        <w:numPr>
          <w:ilvl w:val="0"/>
          <w:numId w:val="14"/>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p>
    <w:p w:rsidR="00EF7F27" w:rsidRPr="00170903" w:rsidRDefault="002541E6" w:rsidP="00794966">
      <w:pPr>
        <w:pStyle w:val="Akapitzlist"/>
        <w:widowControl w:val="0"/>
        <w:numPr>
          <w:ilvl w:val="0"/>
          <w:numId w:val="14"/>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 xml:space="preserve">zabezpieczeniu społecznym, </w:t>
      </w:r>
      <w:r w:rsidR="00E25236" w:rsidRPr="00170903">
        <w:rPr>
          <w:rFonts w:ascii="Times New Roman" w:hAnsi="Times New Roman" w:cs="Times New Roman"/>
        </w:rPr>
        <w:lastRenderedPageBreak/>
        <w:t>obowiązującym w miejscu, w którym realizowane jest zamówienie;</w:t>
      </w:r>
    </w:p>
    <w:p w:rsidR="00E25236" w:rsidRPr="00170903" w:rsidRDefault="002541E6" w:rsidP="00794966">
      <w:pPr>
        <w:pStyle w:val="Akapitzlist"/>
        <w:widowControl w:val="0"/>
        <w:numPr>
          <w:ilvl w:val="0"/>
          <w:numId w:val="14"/>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794966">
      <w:pPr>
        <w:pStyle w:val="Akapitzlist"/>
        <w:widowControl w:val="0"/>
        <w:numPr>
          <w:ilvl w:val="0"/>
          <w:numId w:val="14"/>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794966">
      <w:pPr>
        <w:pStyle w:val="Tekstpodstawowywcity21"/>
        <w:numPr>
          <w:ilvl w:val="0"/>
          <w:numId w:val="22"/>
        </w:numPr>
        <w:spacing w:before="80" w:after="120" w:line="276" w:lineRule="auto"/>
        <w:ind w:left="284" w:hanging="284"/>
        <w:rPr>
          <w:b w:val="0"/>
          <w:sz w:val="22"/>
          <w:szCs w:val="22"/>
        </w:rPr>
      </w:pPr>
      <w:r w:rsidRPr="00170903">
        <w:rPr>
          <w:b w:val="0"/>
          <w:sz w:val="22"/>
          <w:szCs w:val="22"/>
        </w:rPr>
        <w:t xml:space="preserve">Jeżeli zaoferowana cena lub koszt lub ich istotne części składowe wydają się rażąco niskie </w:t>
      </w:r>
      <w:r w:rsidR="00CA5E5A">
        <w:rPr>
          <w:b w:val="0"/>
          <w:sz w:val="22"/>
          <w:szCs w:val="22"/>
        </w:rPr>
        <w:br/>
      </w:r>
      <w:r w:rsidRPr="00170903">
        <w:rPr>
          <w:b w:val="0"/>
          <w:sz w:val="22"/>
          <w:szCs w:val="22"/>
        </w:rPr>
        <w:t>w stosunku do przedmiotu zamówienia i budzą wątpliwości co do możliwości wykonania przedmiotu zamówienia zgodnie z wymaganiami określonymi przez zamawiającego lub wynikającymi z odrębnych przepisów, w przypadku gdy cena ca</w:t>
      </w:r>
      <w:r w:rsidR="005F1C96">
        <w:rPr>
          <w:b w:val="0"/>
          <w:sz w:val="22"/>
          <w:szCs w:val="22"/>
        </w:rPr>
        <w:t>łkowita oferty jest niższa o co </w:t>
      </w:r>
      <w:r w:rsidRPr="00170903">
        <w:rPr>
          <w:b w:val="0"/>
          <w:sz w:val="22"/>
          <w:szCs w:val="22"/>
        </w:rPr>
        <w:t>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2) wartości zamówienia powiększonej o należny podatek od tow</w:t>
      </w:r>
      <w:r w:rsidR="00A01467">
        <w:rPr>
          <w:b w:val="0"/>
          <w:sz w:val="22"/>
          <w:szCs w:val="22"/>
        </w:rPr>
        <w:t>arów i usług, zaktualizowanej z </w:t>
      </w:r>
      <w:r w:rsidRPr="00170903">
        <w:rPr>
          <w:b w:val="0"/>
          <w:sz w:val="22"/>
          <w:szCs w:val="22"/>
        </w:rPr>
        <w:t>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794966">
      <w:pPr>
        <w:pStyle w:val="Tekstpodstawowywcity21"/>
        <w:numPr>
          <w:ilvl w:val="0"/>
          <w:numId w:val="22"/>
        </w:numPr>
        <w:spacing w:before="80" w:after="120" w:line="276" w:lineRule="auto"/>
        <w:ind w:left="426" w:hanging="426"/>
        <w:rPr>
          <w:b w:val="0"/>
          <w:bCs w:val="0"/>
          <w:sz w:val="22"/>
          <w:szCs w:val="22"/>
        </w:rPr>
      </w:pPr>
      <w:r w:rsidRPr="00170903">
        <w:rPr>
          <w:b w:val="0"/>
          <w:sz w:val="22"/>
          <w:szCs w:val="22"/>
        </w:rPr>
        <w:t>Obowiązek wykazania, że oferta nie zawiera rażąco niskiej ceny, spoczywa na Wykonawcy.</w:t>
      </w:r>
    </w:p>
    <w:p w:rsidR="00EF2C93" w:rsidRPr="00170903" w:rsidRDefault="00EF2C93" w:rsidP="00794966">
      <w:pPr>
        <w:pStyle w:val="Tekstpodstawowywcity21"/>
        <w:numPr>
          <w:ilvl w:val="0"/>
          <w:numId w:val="22"/>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976BEA">
        <w:rPr>
          <w:sz w:val="22"/>
          <w:szCs w:val="22"/>
        </w:rPr>
        <w:t xml:space="preserve"> </w:t>
      </w:r>
      <w:r w:rsidRPr="00170903">
        <w:rPr>
          <w:sz w:val="22"/>
          <w:szCs w:val="22"/>
        </w:rPr>
        <w:t>stosunku do przedmiotu zamówienia.</w:t>
      </w:r>
    </w:p>
    <w:p w:rsidR="003B40E3" w:rsidRPr="00170903" w:rsidRDefault="003B40E3" w:rsidP="00794966">
      <w:pPr>
        <w:widowControl w:val="0"/>
        <w:numPr>
          <w:ilvl w:val="0"/>
          <w:numId w:val="22"/>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794966">
      <w:pPr>
        <w:widowControl w:val="0"/>
        <w:numPr>
          <w:ilvl w:val="0"/>
          <w:numId w:val="22"/>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794966">
      <w:pPr>
        <w:widowControl w:val="0"/>
        <w:numPr>
          <w:ilvl w:val="1"/>
          <w:numId w:val="11"/>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p>
    <w:p w:rsidR="00D90126" w:rsidRPr="00170903" w:rsidRDefault="00D90126" w:rsidP="00794966">
      <w:pPr>
        <w:widowControl w:val="0"/>
        <w:numPr>
          <w:ilvl w:val="1"/>
          <w:numId w:val="11"/>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794966">
      <w:pPr>
        <w:widowControl w:val="0"/>
        <w:numPr>
          <w:ilvl w:val="1"/>
          <w:numId w:val="11"/>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A01467">
        <w:rPr>
          <w:rFonts w:ascii="Times New Roman" w:eastAsia="Times New Roman" w:hAnsi="Times New Roman"/>
          <w:bCs/>
          <w:lang w:eastAsia="pl-PL"/>
        </w:rPr>
        <w:t>powodach odrzucenia oferty, a w </w:t>
      </w:r>
      <w:r w:rsidR="00D90126" w:rsidRPr="00170903">
        <w:rPr>
          <w:rFonts w:ascii="Times New Roman" w:eastAsia="Times New Roman" w:hAnsi="Times New Roman"/>
          <w:bCs/>
          <w:lang w:eastAsia="pl-PL"/>
        </w:rPr>
        <w:t>przypadkach, o których mowa w art. 89 ust. 4 i 5, braku równoważności lub braku spełniania wymagań dotyczących wydajności lub funkcjonalności,</w:t>
      </w:r>
    </w:p>
    <w:p w:rsidR="00D90126" w:rsidRPr="00170903" w:rsidRDefault="00D90126" w:rsidP="00794966">
      <w:pPr>
        <w:widowControl w:val="0"/>
        <w:numPr>
          <w:ilvl w:val="1"/>
          <w:numId w:val="11"/>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w:t>
      </w:r>
      <w:r w:rsidR="005F1C96">
        <w:rPr>
          <w:rFonts w:ascii="Times New Roman" w:eastAsia="Times New Roman" w:hAnsi="Times New Roman"/>
          <w:bCs/>
          <w:lang w:eastAsia="pl-PL"/>
        </w:rPr>
        <w:t>, ale nie zostali zaproszeni do </w:t>
      </w:r>
      <w:r w:rsidRPr="00170903">
        <w:rPr>
          <w:rFonts w:ascii="Times New Roman" w:eastAsia="Times New Roman" w:hAnsi="Times New Roman"/>
          <w:bCs/>
          <w:lang w:eastAsia="pl-PL"/>
        </w:rPr>
        <w:t>kolejnego etapu negocjacji albo dialogu,</w:t>
      </w:r>
    </w:p>
    <w:p w:rsidR="00D90126" w:rsidRPr="00170903" w:rsidRDefault="00D90126" w:rsidP="00794966">
      <w:pPr>
        <w:widowControl w:val="0"/>
        <w:numPr>
          <w:ilvl w:val="1"/>
          <w:numId w:val="11"/>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794966">
      <w:pPr>
        <w:widowControl w:val="0"/>
        <w:numPr>
          <w:ilvl w:val="1"/>
          <w:numId w:val="11"/>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794966">
      <w:pPr>
        <w:widowControl w:val="0"/>
        <w:numPr>
          <w:ilvl w:val="1"/>
          <w:numId w:val="11"/>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794966">
      <w:pPr>
        <w:widowControl w:val="0"/>
        <w:numPr>
          <w:ilvl w:val="0"/>
          <w:numId w:val="22"/>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794966">
      <w:pPr>
        <w:widowControl w:val="0"/>
        <w:numPr>
          <w:ilvl w:val="0"/>
          <w:numId w:val="22"/>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794966">
      <w:pPr>
        <w:widowControl w:val="0"/>
        <w:numPr>
          <w:ilvl w:val="0"/>
          <w:numId w:val="22"/>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lastRenderedPageBreak/>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794966">
      <w:pPr>
        <w:widowControl w:val="0"/>
        <w:numPr>
          <w:ilvl w:val="0"/>
          <w:numId w:val="22"/>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Pr="00170903" w:rsidRDefault="003B40E3" w:rsidP="00794966">
      <w:pPr>
        <w:widowControl w:val="0"/>
        <w:numPr>
          <w:ilvl w:val="0"/>
          <w:numId w:val="22"/>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3B40E3" w:rsidRPr="00170903" w:rsidRDefault="003B40E3" w:rsidP="00794966">
      <w:pPr>
        <w:pStyle w:val="Akapitzlist"/>
        <w:widowControl w:val="0"/>
        <w:numPr>
          <w:ilvl w:val="0"/>
          <w:numId w:val="25"/>
        </w:numPr>
        <w:suppressAutoHyphens/>
        <w:spacing w:after="0"/>
        <w:ind w:left="851" w:hanging="425"/>
        <w:rPr>
          <w:rFonts w:ascii="Times New Roman" w:hAnsi="Times New Roman" w:cs="Times New Roman"/>
        </w:rPr>
      </w:pPr>
      <w:r w:rsidRPr="00170903">
        <w:rPr>
          <w:rFonts w:ascii="Times New Roman" w:hAnsi="Times New Roman" w:cs="Times New Roman"/>
        </w:rPr>
        <w:t>ubiegali się o udzielenie zamówienia, - w przypadku unieważnienia postępowania przed upływem terminu składania ofert</w:t>
      </w:r>
      <w:r w:rsidR="00CA5E5A">
        <w:rPr>
          <w:rFonts w:ascii="Times New Roman" w:hAnsi="Times New Roman" w:cs="Times New Roman"/>
        </w:rPr>
        <w:t>,</w:t>
      </w:r>
    </w:p>
    <w:p w:rsidR="003B40E3" w:rsidRPr="00170903" w:rsidRDefault="003B40E3" w:rsidP="00794966">
      <w:pPr>
        <w:pStyle w:val="Akapitzlist"/>
        <w:widowControl w:val="0"/>
        <w:numPr>
          <w:ilvl w:val="0"/>
          <w:numId w:val="25"/>
        </w:numPr>
        <w:suppressAutoHyphens/>
        <w:autoSpaceDE w:val="0"/>
        <w:spacing w:after="0"/>
        <w:ind w:left="851" w:hanging="425"/>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8D041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794966">
      <w:pPr>
        <w:widowControl w:val="0"/>
        <w:numPr>
          <w:ilvl w:val="0"/>
          <w:numId w:val="12"/>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170903" w:rsidRDefault="003B40E3" w:rsidP="00794966">
      <w:pPr>
        <w:widowControl w:val="0"/>
        <w:numPr>
          <w:ilvl w:val="0"/>
          <w:numId w:val="13"/>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bCs/>
          <w:lang w:eastAsia="pl-PL"/>
        </w:rPr>
        <w:t xml:space="preserve">Wykonawca ma obowiązek zawrzeć umowę zgodnie ze wzorem umowy stanowiącym </w:t>
      </w:r>
      <w:r w:rsidRPr="00170903">
        <w:rPr>
          <w:rFonts w:ascii="Times New Roman" w:eastAsia="Times New Roman" w:hAnsi="Times New Roman"/>
          <w:b/>
          <w:lang w:eastAsia="pl-PL"/>
        </w:rPr>
        <w:t xml:space="preserve">załącznik </w:t>
      </w:r>
      <w:r w:rsidRPr="00CB00BF">
        <w:rPr>
          <w:rFonts w:ascii="Times New Roman" w:eastAsia="Times New Roman" w:hAnsi="Times New Roman"/>
          <w:b/>
          <w:lang w:eastAsia="pl-PL"/>
        </w:rPr>
        <w:t xml:space="preserve">nr </w:t>
      </w:r>
      <w:r w:rsidR="00CB00BF" w:rsidRPr="00CB00BF">
        <w:rPr>
          <w:rFonts w:ascii="Times New Roman" w:eastAsia="Times New Roman" w:hAnsi="Times New Roman"/>
          <w:b/>
          <w:lang w:eastAsia="pl-PL"/>
        </w:rPr>
        <w:t>5</w:t>
      </w:r>
      <w:r w:rsidR="00C93CE9">
        <w:rPr>
          <w:rFonts w:ascii="Times New Roman" w:eastAsia="Times New Roman" w:hAnsi="Times New Roman"/>
          <w:b/>
          <w:lang w:eastAsia="pl-PL"/>
        </w:rPr>
        <w:t xml:space="preserve"> </w:t>
      </w:r>
      <w:r w:rsidRPr="00CB00BF">
        <w:rPr>
          <w:rFonts w:ascii="Times New Roman" w:eastAsia="Times New Roman" w:hAnsi="Times New Roman"/>
          <w:b/>
          <w:bCs/>
          <w:lang w:eastAsia="pl-PL"/>
        </w:rPr>
        <w:t>do SIWZ.</w:t>
      </w:r>
    </w:p>
    <w:p w:rsidR="00906D2C" w:rsidRPr="00170903" w:rsidRDefault="00906D2C" w:rsidP="00794966">
      <w:pPr>
        <w:widowControl w:val="0"/>
        <w:numPr>
          <w:ilvl w:val="0"/>
          <w:numId w:val="13"/>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794966">
      <w:pPr>
        <w:widowControl w:val="0"/>
        <w:numPr>
          <w:ilvl w:val="0"/>
          <w:numId w:val="13"/>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57534">
      <w:pPr>
        <w:widowControl w:val="0"/>
        <w:tabs>
          <w:tab w:val="left" w:pos="426"/>
        </w:tabs>
        <w:spacing w:after="0"/>
        <w:jc w:val="both"/>
        <w:rPr>
          <w:rFonts w:ascii="Times New Roman" w:eastAsia="Times New Roman" w:hAnsi="Times New Roman"/>
          <w:lang w:eastAsia="pl-PL"/>
        </w:rPr>
      </w:pPr>
      <w:r w:rsidRPr="00170903">
        <w:rPr>
          <w:rFonts w:ascii="Times New Roman" w:eastAsia="Times New Roman" w:hAnsi="Times New Roman"/>
          <w:lang w:eastAsia="pl-PL"/>
        </w:rPr>
        <w:t>Zamawiający nie wymaga wniesienia zabezpiecz</w:t>
      </w:r>
      <w:r w:rsidR="00E11655">
        <w:rPr>
          <w:rFonts w:ascii="Times New Roman" w:eastAsia="Times New Roman" w:hAnsi="Times New Roman"/>
          <w:lang w:eastAsia="pl-PL"/>
        </w:rPr>
        <w:t>enia należytego wykonania umowy.</w:t>
      </w:r>
    </w:p>
    <w:p w:rsidR="000E36CC" w:rsidRPr="00170903" w:rsidRDefault="000E36CC"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170903">
      <w:pPr>
        <w:pStyle w:val="Tekstpodstawowy3"/>
        <w:spacing w:after="0" w:line="276" w:lineRule="auto"/>
        <w:jc w:val="both"/>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D44A20">
        <w:rPr>
          <w:rFonts w:ascii="Times New Roman" w:eastAsia="Times New Roman" w:hAnsi="Times New Roman"/>
          <w:bCs/>
          <w:lang w:eastAsia="pl-PL"/>
        </w:rPr>
        <w:t>, w </w:t>
      </w:r>
      <w:r w:rsidR="002A515C" w:rsidRPr="00170903">
        <w:rPr>
          <w:rFonts w:ascii="Times New Roman" w:eastAsia="Times New Roman" w:hAnsi="Times New Roman"/>
          <w:bCs/>
          <w:lang w:eastAsia="pl-PL"/>
        </w:rPr>
        <w:t xml:space="preserve">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976BEA">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lastRenderedPageBreak/>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E11655" w:rsidP="00533442">
      <w:pPr>
        <w:autoSpaceDE w:val="0"/>
        <w:spacing w:after="0"/>
        <w:ind w:left="426" w:hanging="426"/>
        <w:jc w:val="both"/>
        <w:rPr>
          <w:rFonts w:ascii="Times New Roman" w:hAnsi="Times New Roman"/>
        </w:rPr>
      </w:pPr>
      <w:r>
        <w:rPr>
          <w:rFonts w:ascii="Times New Roman" w:hAnsi="Times New Roman"/>
        </w:rPr>
        <w:t>5.</w:t>
      </w:r>
      <w:r w:rsidR="00ED37CC" w:rsidRPr="00170903">
        <w:rPr>
          <w:rFonts w:ascii="Times New Roman" w:hAnsi="Times New Roman"/>
        </w:rPr>
        <w:tab/>
      </w:r>
      <w:r w:rsidR="00C13EEA" w:rsidRPr="00170903">
        <w:rPr>
          <w:rFonts w:ascii="Times New Roman" w:hAnsi="Times New Roman"/>
        </w:rPr>
        <w:t>Na orzeczenie Krajowej Izby Odwoławczej stronom oraz uczestnikom post</w:t>
      </w:r>
      <w:r w:rsidR="00C13EEA" w:rsidRPr="00170903">
        <w:rPr>
          <w:rFonts w:ascii="Times New Roman" w:eastAsia="TimesNewRoman" w:hAnsi="Times New Roman"/>
        </w:rPr>
        <w:t>ę</w:t>
      </w:r>
      <w:r w:rsidR="00C13EEA" w:rsidRPr="00170903">
        <w:rPr>
          <w:rFonts w:ascii="Times New Roman" w:hAnsi="Times New Roman"/>
        </w:rPr>
        <w:t>powania odwoławczego  przysługuje skarga do s</w:t>
      </w:r>
      <w:r w:rsidR="00C13EEA" w:rsidRPr="00170903">
        <w:rPr>
          <w:rFonts w:ascii="Times New Roman" w:eastAsia="TimesNewRoman" w:hAnsi="Times New Roman"/>
        </w:rPr>
        <w:t>ą</w:t>
      </w:r>
      <w:r w:rsidR="00C13EEA" w:rsidRPr="00170903">
        <w:rPr>
          <w:rFonts w:ascii="Times New Roman" w:hAnsi="Times New Roman"/>
        </w:rPr>
        <w:t>du.</w:t>
      </w:r>
    </w:p>
    <w:p w:rsidR="00EF6326" w:rsidRPr="00170903" w:rsidRDefault="00EF6326" w:rsidP="00170903">
      <w:pPr>
        <w:autoSpaceDE w:val="0"/>
        <w:spacing w:after="0"/>
        <w:ind w:left="426" w:hanging="426"/>
        <w:jc w:val="both"/>
        <w:rPr>
          <w:rFonts w:ascii="Times New Roman" w:hAnsi="Times New Roman"/>
        </w:rPr>
      </w:pPr>
    </w:p>
    <w:p w:rsidR="000F5BC1" w:rsidRPr="00170903" w:rsidRDefault="00B55D06" w:rsidP="00170903">
      <w:pPr>
        <w:tabs>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Rozdział XVII</w:t>
      </w:r>
    </w:p>
    <w:p w:rsidR="001E4824" w:rsidRPr="00170903" w:rsidRDefault="001E4824" w:rsidP="00170903">
      <w:pPr>
        <w:tabs>
          <w:tab w:val="left" w:pos="1418"/>
        </w:tabs>
        <w:spacing w:after="0"/>
        <w:jc w:val="both"/>
        <w:rPr>
          <w:rFonts w:ascii="Times New Roman" w:hAnsi="Times New Roman"/>
          <w:b/>
        </w:rPr>
      </w:pPr>
      <w:r w:rsidRPr="00170903">
        <w:rPr>
          <w:rFonts w:ascii="Times New Roman" w:hAnsi="Times New Roman"/>
          <w:b/>
        </w:rPr>
        <w:t>Istotne dla stron postanowienia, które zostaną wprowadzone do treści zawieranej umowy w</w:t>
      </w:r>
      <w:r w:rsidR="00D44A20">
        <w:rPr>
          <w:rFonts w:ascii="Times New Roman" w:hAnsi="Times New Roman"/>
          <w:b/>
        </w:rPr>
        <w:t> </w:t>
      </w:r>
      <w:r w:rsidRPr="00170903">
        <w:rPr>
          <w:rFonts w:ascii="Times New Roman" w:hAnsi="Times New Roman"/>
          <w:b/>
        </w:rPr>
        <w:t>sprawie zamówienia publicznego, ogólne warunki umowy albo wzór umowy</w:t>
      </w:r>
    </w:p>
    <w:p w:rsidR="000F5BC1" w:rsidRPr="00170903" w:rsidRDefault="000F5BC1" w:rsidP="00157534">
      <w:pPr>
        <w:pStyle w:val="Nagwek7"/>
        <w:keepNext w:val="0"/>
        <w:keepLines w:val="0"/>
        <w:numPr>
          <w:ilvl w:val="6"/>
          <w:numId w:val="0"/>
        </w:numPr>
        <w:tabs>
          <w:tab w:val="num" w:pos="1296"/>
        </w:tabs>
        <w:suppressAutoHyphens/>
        <w:spacing w:before="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załącznik </w:t>
      </w:r>
      <w:r w:rsidRPr="00CB00BF">
        <w:rPr>
          <w:rFonts w:ascii="Times New Roman" w:hAnsi="Times New Roman" w:cs="Times New Roman"/>
          <w:i w:val="0"/>
          <w:color w:val="auto"/>
        </w:rPr>
        <w:t xml:space="preserve">nr </w:t>
      </w:r>
      <w:r w:rsidR="00CB00BF" w:rsidRPr="00CB00BF">
        <w:rPr>
          <w:rFonts w:ascii="Times New Roman" w:hAnsi="Times New Roman" w:cs="Times New Roman"/>
          <w:i w:val="0"/>
          <w:color w:val="auto"/>
        </w:rPr>
        <w:t>5</w:t>
      </w:r>
      <w:r w:rsidR="008D0413">
        <w:rPr>
          <w:rFonts w:ascii="Times New Roman" w:hAnsi="Times New Roman" w:cs="Times New Roman"/>
          <w:i w:val="0"/>
          <w:color w:val="auto"/>
        </w:rPr>
        <w:t xml:space="preserve"> </w:t>
      </w:r>
      <w:r w:rsidRPr="00CB00BF">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2C61C6" w:rsidRDefault="003B40E3" w:rsidP="00170903">
      <w:pPr>
        <w:spacing w:after="0"/>
        <w:jc w:val="both"/>
        <w:rPr>
          <w:rFonts w:ascii="Times New Roman" w:eastAsia="Times New Roman" w:hAnsi="Times New Roman"/>
          <w:b/>
          <w:bCs/>
          <w:lang w:eastAsia="pl-PL"/>
        </w:rPr>
      </w:pPr>
      <w:r w:rsidRPr="002C61C6">
        <w:rPr>
          <w:rFonts w:ascii="Times New Roman" w:eastAsia="Times New Roman" w:hAnsi="Times New Roman"/>
          <w:b/>
          <w:bCs/>
          <w:lang w:eastAsia="pl-PL"/>
        </w:rPr>
        <w:t>ROZDZIAŁ X</w:t>
      </w:r>
      <w:r w:rsidR="00B55D06" w:rsidRPr="002C61C6">
        <w:rPr>
          <w:rFonts w:ascii="Times New Roman" w:eastAsia="Times New Roman" w:hAnsi="Times New Roman"/>
          <w:b/>
          <w:bCs/>
          <w:lang w:eastAsia="pl-PL"/>
        </w:rPr>
        <w:t>VIII</w:t>
      </w:r>
    </w:p>
    <w:p w:rsidR="002C61C6" w:rsidRPr="002C61C6" w:rsidRDefault="002C61C6" w:rsidP="00762821">
      <w:pPr>
        <w:tabs>
          <w:tab w:val="left" w:pos="1418"/>
        </w:tabs>
        <w:spacing w:after="0"/>
        <w:rPr>
          <w:rFonts w:ascii="Times New Roman" w:eastAsia="Times New Roman" w:hAnsi="Times New Roman"/>
          <w:b/>
          <w:lang w:eastAsia="pl-PL"/>
        </w:rPr>
      </w:pPr>
      <w:r w:rsidRPr="002C61C6">
        <w:rPr>
          <w:rFonts w:ascii="Times New Roman" w:eastAsia="Times New Roman" w:hAnsi="Times New Roman"/>
          <w:b/>
          <w:lang w:eastAsia="pl-PL"/>
        </w:rPr>
        <w:t>Klauzula informacyjna</w:t>
      </w:r>
    </w:p>
    <w:p w:rsidR="002C61C6" w:rsidRPr="002C61C6" w:rsidRDefault="002C61C6" w:rsidP="000C022E">
      <w:pPr>
        <w:numPr>
          <w:ilvl w:val="0"/>
          <w:numId w:val="28"/>
        </w:numPr>
        <w:spacing w:after="0"/>
        <w:ind w:left="284" w:hanging="284"/>
        <w:contextualSpacing/>
        <w:jc w:val="both"/>
        <w:rPr>
          <w:rFonts w:ascii="Times New Roman" w:eastAsia="Times New Roman" w:hAnsi="Times New Roman"/>
          <w:lang w:eastAsia="pl-PL"/>
        </w:rPr>
      </w:pPr>
      <w:r w:rsidRPr="002C61C6">
        <w:rPr>
          <w:rFonts w:ascii="Times New Roman" w:eastAsia="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0C022E" w:rsidRPr="00586B48" w:rsidRDefault="002C61C6" w:rsidP="000C022E">
      <w:pPr>
        <w:numPr>
          <w:ilvl w:val="0"/>
          <w:numId w:val="29"/>
        </w:numPr>
        <w:spacing w:after="0"/>
        <w:ind w:left="567" w:hanging="283"/>
        <w:contextualSpacing/>
        <w:jc w:val="both"/>
        <w:rPr>
          <w:rFonts w:ascii="Times New Roman" w:eastAsia="Times New Roman" w:hAnsi="Times New Roman"/>
          <w:lang w:eastAsia="pl-PL"/>
        </w:rPr>
      </w:pPr>
      <w:r w:rsidRPr="000C022E">
        <w:rPr>
          <w:rFonts w:ascii="Times New Roman" w:eastAsia="Times New Roman" w:hAnsi="Times New Roman"/>
          <w:lang w:eastAsia="pl-PL"/>
        </w:rPr>
        <w:t xml:space="preserve">administratorem Pani/Pana danych osobowych są: </w:t>
      </w:r>
      <w:r w:rsidR="000C022E" w:rsidRPr="000C022E">
        <w:rPr>
          <w:rFonts w:ascii="Times New Roman" w:eastAsia="Times New Roman" w:hAnsi="Times New Roman"/>
          <w:lang w:eastAsia="pl-PL"/>
        </w:rPr>
        <w:t xml:space="preserve">p. </w:t>
      </w:r>
      <w:r w:rsidR="000C022E" w:rsidRPr="00586B48">
        <w:t>Małgorzata Zielińska Dyrektor Publicznej Szkoły Podstawowej w Bezrzeczu.</w:t>
      </w:r>
    </w:p>
    <w:p w:rsidR="002C61C6" w:rsidRPr="000C022E" w:rsidRDefault="002C61C6" w:rsidP="000C022E">
      <w:pPr>
        <w:numPr>
          <w:ilvl w:val="0"/>
          <w:numId w:val="29"/>
        </w:numPr>
        <w:spacing w:after="0"/>
        <w:ind w:left="567" w:hanging="283"/>
        <w:contextualSpacing/>
        <w:jc w:val="both"/>
        <w:rPr>
          <w:rFonts w:ascii="Times New Roman" w:eastAsia="Times New Roman" w:hAnsi="Times New Roman"/>
          <w:lang w:eastAsia="pl-PL"/>
        </w:rPr>
      </w:pPr>
      <w:r w:rsidRPr="000C022E">
        <w:rPr>
          <w:rFonts w:ascii="Times New Roman" w:eastAsia="Times New Roman" w:hAnsi="Times New Roman"/>
          <w:lang w:eastAsia="pl-PL"/>
        </w:rPr>
        <w:t xml:space="preserve">inspektor ochrony danych osobowych w </w:t>
      </w:r>
      <w:r w:rsidR="000C022E" w:rsidRPr="000C022E">
        <w:rPr>
          <w:rFonts w:ascii="Times New Roman" w:eastAsia="Times New Roman" w:hAnsi="Times New Roman"/>
          <w:lang w:eastAsia="pl-PL"/>
        </w:rPr>
        <w:t>PSP w Bezrzeczu</w:t>
      </w:r>
      <w:r w:rsidRPr="000C022E">
        <w:rPr>
          <w:rFonts w:ascii="Times New Roman" w:eastAsia="Times New Roman" w:hAnsi="Times New Roman"/>
          <w:lang w:eastAsia="pl-PL"/>
        </w:rPr>
        <w:t xml:space="preserve">: </w:t>
      </w:r>
      <w:r w:rsidR="000C022E" w:rsidRPr="000C022E">
        <w:rPr>
          <w:rFonts w:ascii="Times New Roman" w:eastAsia="Times New Roman" w:hAnsi="Times New Roman"/>
          <w:lang w:eastAsia="pl-PL"/>
        </w:rPr>
        <w:t xml:space="preserve">p. </w:t>
      </w:r>
      <w:r w:rsidR="000C022E" w:rsidRPr="000C022E">
        <w:t xml:space="preserve">Marek Grąbczewski, </w:t>
      </w:r>
      <w:r w:rsidR="000C022E" w:rsidRPr="000C022E">
        <w:rPr>
          <w:rFonts w:ascii="Times New Roman" w:eastAsia="Times New Roman" w:hAnsi="Times New Roman"/>
          <w:lang w:eastAsia="pl-PL"/>
        </w:rPr>
        <w:t xml:space="preserve">dane kontaktowe: </w:t>
      </w:r>
      <w:r w:rsidRPr="000C022E">
        <w:rPr>
          <w:rFonts w:ascii="Times New Roman" w:eastAsia="Times New Roman" w:hAnsi="Times New Roman"/>
          <w:lang w:eastAsia="pl-PL"/>
        </w:rPr>
        <w:t xml:space="preserve">e-mail: </w:t>
      </w:r>
      <w:hyperlink r:id="rId8" w:history="1">
        <w:r w:rsidR="000C022E" w:rsidRPr="000C022E">
          <w:rPr>
            <w:rStyle w:val="Hipercze"/>
            <w:color w:val="auto"/>
          </w:rPr>
          <w:t>inspektor@zeasdobra.pl</w:t>
        </w:r>
      </w:hyperlink>
      <w:r w:rsidRPr="000C022E">
        <w:rPr>
          <w:rFonts w:ascii="Times New Roman" w:eastAsia="Times New Roman" w:hAnsi="Times New Roman"/>
          <w:lang w:eastAsia="pl-PL"/>
        </w:rPr>
        <w:t xml:space="preserve">; informacja pod linkiem: </w:t>
      </w:r>
      <w:r w:rsidR="000C022E" w:rsidRPr="000C022E">
        <w:rPr>
          <w:rFonts w:ascii="Times New Roman" w:eastAsia="Times New Roman" w:hAnsi="Times New Roman"/>
          <w:lang w:eastAsia="pl-PL"/>
        </w:rPr>
        <w:t>http://www.pspbezrzecze.pl/page/452</w:t>
      </w:r>
    </w:p>
    <w:p w:rsidR="002C61C6" w:rsidRPr="002C61C6" w:rsidRDefault="002C61C6" w:rsidP="000C022E">
      <w:pPr>
        <w:numPr>
          <w:ilvl w:val="0"/>
          <w:numId w:val="29"/>
        </w:numPr>
        <w:spacing w:after="0"/>
        <w:ind w:left="567" w:hanging="283"/>
        <w:jc w:val="both"/>
        <w:rPr>
          <w:rFonts w:ascii="Times New Roman" w:eastAsia="Times New Roman" w:hAnsi="Times New Roman" w:cs="Calibri"/>
          <w:b/>
          <w:lang w:eastAsia="pl-PL"/>
        </w:rPr>
      </w:pPr>
      <w:r w:rsidRPr="002C61C6">
        <w:rPr>
          <w:rFonts w:ascii="Times New Roman" w:eastAsia="Times New Roman" w:hAnsi="Times New Roman" w:cs="Calibri"/>
          <w:lang w:eastAsia="pl-PL"/>
        </w:rPr>
        <w:t xml:space="preserve">Pani/Pana dane osobowe przetwarzane będą na podstawie art. 6 ust. 1 lit. c RODO w celu związanym z postępowaniem o udzielenie zamówienia publicznego prowadzonym w trybie </w:t>
      </w:r>
      <w:r w:rsidRPr="003B751B">
        <w:rPr>
          <w:rFonts w:ascii="Times New Roman" w:eastAsia="Times New Roman" w:hAnsi="Times New Roman" w:cs="Calibri"/>
          <w:lang w:eastAsia="pl-PL"/>
        </w:rPr>
        <w:t xml:space="preserve">przetargu nieograniczonego nr </w:t>
      </w:r>
      <w:r w:rsidR="002C24AD" w:rsidRPr="003B751B">
        <w:rPr>
          <w:rFonts w:ascii="Times New Roman" w:eastAsia="Times New Roman" w:hAnsi="Times New Roman" w:cs="Calibri"/>
          <w:lang w:eastAsia="pl-PL"/>
        </w:rPr>
        <w:t>PSP</w:t>
      </w:r>
      <w:r w:rsidR="00E10A49" w:rsidRPr="00E10A49">
        <w:rPr>
          <w:rFonts w:ascii="Times New Roman" w:eastAsia="Times New Roman" w:hAnsi="Times New Roman" w:cs="Calibri"/>
          <w:lang w:eastAsia="pl-PL"/>
        </w:rPr>
        <w:t>B</w:t>
      </w:r>
      <w:r w:rsidR="002C24AD" w:rsidRPr="003B751B">
        <w:rPr>
          <w:rFonts w:ascii="Times New Roman" w:eastAsia="Times New Roman" w:hAnsi="Times New Roman" w:cs="Calibri"/>
          <w:lang w:eastAsia="pl-PL"/>
        </w:rPr>
        <w:t>.311.</w:t>
      </w:r>
      <w:r w:rsidR="003B751B" w:rsidRPr="003B751B">
        <w:rPr>
          <w:rFonts w:ascii="Times New Roman" w:eastAsia="Times New Roman" w:hAnsi="Times New Roman" w:cs="Calibri"/>
          <w:lang w:eastAsia="pl-PL"/>
        </w:rPr>
        <w:t>2</w:t>
      </w:r>
      <w:r w:rsidR="002C24AD" w:rsidRPr="003B751B">
        <w:rPr>
          <w:rFonts w:ascii="Times New Roman" w:eastAsia="Times New Roman" w:hAnsi="Times New Roman" w:cs="Calibri"/>
          <w:lang w:eastAsia="pl-PL"/>
        </w:rPr>
        <w:t>.2018</w:t>
      </w:r>
      <w:r w:rsidRPr="003B751B">
        <w:rPr>
          <w:rFonts w:ascii="Times New Roman" w:eastAsia="Times New Roman" w:hAnsi="Times New Roman" w:cs="Calibri"/>
          <w:b/>
          <w:lang w:eastAsia="pl-PL"/>
        </w:rPr>
        <w:t xml:space="preserve"> </w:t>
      </w:r>
      <w:r w:rsidRPr="003B751B">
        <w:rPr>
          <w:rFonts w:ascii="Times New Roman" w:eastAsia="Times New Roman" w:hAnsi="Times New Roman" w:cs="Calibri"/>
          <w:lang w:eastAsia="pl-PL"/>
        </w:rPr>
        <w:t>na</w:t>
      </w:r>
      <w:r w:rsidRPr="003B751B">
        <w:rPr>
          <w:rFonts w:ascii="Times New Roman" w:eastAsia="Times New Roman" w:hAnsi="Times New Roman" w:cs="Calibri"/>
          <w:b/>
          <w:lang w:eastAsia="pl-PL"/>
        </w:rPr>
        <w:t xml:space="preserve"> „</w:t>
      </w:r>
      <w:r w:rsidR="002C24AD" w:rsidRPr="003B751B">
        <w:rPr>
          <w:rFonts w:ascii="Times New Roman" w:eastAsia="Times New Roman" w:hAnsi="Times New Roman" w:cs="Calibri"/>
          <w:b/>
          <w:bCs/>
          <w:lang w:eastAsia="pl-PL"/>
        </w:rPr>
        <w:t>Kompleksowe świadczenie usług</w:t>
      </w:r>
      <w:r w:rsidR="002C24AD" w:rsidRPr="002C24AD">
        <w:rPr>
          <w:rFonts w:ascii="Times New Roman" w:eastAsia="Times New Roman" w:hAnsi="Times New Roman" w:cs="Calibri"/>
          <w:b/>
          <w:bCs/>
          <w:lang w:eastAsia="pl-PL"/>
        </w:rPr>
        <w:t xml:space="preserve"> utrzymania czystości w budynku Publicznej Szkoły Podstawowej </w:t>
      </w:r>
      <w:r w:rsidR="00762821">
        <w:rPr>
          <w:rFonts w:ascii="Times New Roman" w:eastAsia="Times New Roman" w:hAnsi="Times New Roman" w:cs="Calibri"/>
          <w:b/>
          <w:bCs/>
          <w:lang w:eastAsia="pl-PL"/>
        </w:rPr>
        <w:t>w Bezrzeczu</w:t>
      </w:r>
      <w:r w:rsidR="00762821">
        <w:rPr>
          <w:rFonts w:ascii="Times New Roman" w:eastAsia="Times New Roman" w:hAnsi="Times New Roman" w:cs="Calibri"/>
          <w:b/>
          <w:lang w:eastAsia="pl-PL"/>
        </w:rPr>
        <w:t>”.</w:t>
      </w:r>
    </w:p>
    <w:p w:rsidR="002C61C6" w:rsidRPr="002C61C6" w:rsidRDefault="002C61C6" w:rsidP="000C022E">
      <w:pPr>
        <w:numPr>
          <w:ilvl w:val="0"/>
          <w:numId w:val="29"/>
        </w:numPr>
        <w:spacing w:after="0"/>
        <w:ind w:left="567" w:hanging="283"/>
        <w:jc w:val="both"/>
        <w:rPr>
          <w:rFonts w:ascii="Times New Roman" w:eastAsia="Times New Roman" w:hAnsi="Times New Roman" w:cs="Calibri"/>
          <w:lang w:eastAsia="pl-PL"/>
        </w:rPr>
      </w:pPr>
      <w:r w:rsidRPr="002C61C6">
        <w:rPr>
          <w:rFonts w:ascii="Times New Roman" w:eastAsia="Times New Roman" w:hAnsi="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2C61C6" w:rsidRPr="00762821" w:rsidRDefault="002C61C6" w:rsidP="000C022E">
      <w:pPr>
        <w:numPr>
          <w:ilvl w:val="0"/>
          <w:numId w:val="29"/>
        </w:numPr>
        <w:spacing w:after="0"/>
        <w:ind w:left="567" w:hanging="283"/>
        <w:contextualSpacing/>
        <w:jc w:val="both"/>
        <w:rPr>
          <w:rFonts w:ascii="Times New Roman" w:eastAsia="Times New Roman" w:hAnsi="Times New Roman"/>
          <w:lang w:eastAsia="pl-PL"/>
        </w:rPr>
      </w:pPr>
      <w:r w:rsidRPr="002C61C6">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C61C6" w:rsidRPr="002C61C6" w:rsidRDefault="002C61C6" w:rsidP="000C022E">
      <w:pPr>
        <w:numPr>
          <w:ilvl w:val="0"/>
          <w:numId w:val="29"/>
        </w:numPr>
        <w:spacing w:after="0"/>
        <w:ind w:left="567" w:hanging="283"/>
        <w:contextualSpacing/>
        <w:jc w:val="both"/>
        <w:rPr>
          <w:rFonts w:ascii="Times New Roman" w:eastAsia="Times New Roman" w:hAnsi="Times New Roman"/>
          <w:b/>
          <w:i/>
          <w:lang w:eastAsia="pl-PL"/>
        </w:rPr>
      </w:pPr>
      <w:r w:rsidRPr="002C61C6">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C61C6" w:rsidRPr="002C61C6" w:rsidRDefault="002C61C6" w:rsidP="000C022E">
      <w:pPr>
        <w:numPr>
          <w:ilvl w:val="0"/>
          <w:numId w:val="29"/>
        </w:numPr>
        <w:spacing w:after="0"/>
        <w:ind w:left="567" w:hanging="283"/>
        <w:contextualSpacing/>
        <w:jc w:val="both"/>
        <w:rPr>
          <w:rFonts w:ascii="Times New Roman" w:eastAsia="Times New Roman" w:hAnsi="Times New Roman"/>
          <w:lang w:eastAsia="pl-PL"/>
        </w:rPr>
      </w:pPr>
      <w:r w:rsidRPr="002C61C6">
        <w:rPr>
          <w:rFonts w:ascii="Times New Roman" w:eastAsia="Times New Roman" w:hAnsi="Times New Roman"/>
          <w:lang w:eastAsia="pl-PL"/>
        </w:rPr>
        <w:t>w odniesieniu do Pani/Pana danych osobowych decyzje nie będą podejmowane w sposób zautomatyzowany, stosowanie do art. 22 RODO;</w:t>
      </w:r>
    </w:p>
    <w:p w:rsidR="002C61C6" w:rsidRPr="00762821" w:rsidRDefault="002C61C6" w:rsidP="000C022E">
      <w:pPr>
        <w:numPr>
          <w:ilvl w:val="0"/>
          <w:numId w:val="29"/>
        </w:numPr>
        <w:spacing w:after="0"/>
        <w:ind w:left="567" w:hanging="283"/>
        <w:contextualSpacing/>
        <w:jc w:val="both"/>
        <w:rPr>
          <w:rFonts w:ascii="Times New Roman" w:eastAsia="Times New Roman" w:hAnsi="Times New Roman"/>
          <w:lang w:eastAsia="pl-PL"/>
        </w:rPr>
      </w:pPr>
      <w:r w:rsidRPr="002C61C6">
        <w:rPr>
          <w:rFonts w:ascii="Times New Roman" w:eastAsia="Times New Roman" w:hAnsi="Times New Roman"/>
          <w:lang w:eastAsia="pl-PL"/>
        </w:rPr>
        <w:t>posiada Pani/Pan:</w:t>
      </w:r>
    </w:p>
    <w:p w:rsidR="002C61C6" w:rsidRPr="00762821" w:rsidRDefault="002C61C6" w:rsidP="000C022E">
      <w:pPr>
        <w:numPr>
          <w:ilvl w:val="0"/>
          <w:numId w:val="30"/>
        </w:numPr>
        <w:spacing w:after="0"/>
        <w:ind w:left="567" w:hanging="141"/>
        <w:contextualSpacing/>
        <w:jc w:val="both"/>
        <w:rPr>
          <w:rFonts w:ascii="Times New Roman" w:eastAsia="Times New Roman" w:hAnsi="Times New Roman"/>
          <w:lang w:eastAsia="pl-PL"/>
        </w:rPr>
      </w:pPr>
      <w:r w:rsidRPr="002C61C6">
        <w:rPr>
          <w:rFonts w:ascii="Times New Roman" w:eastAsia="Times New Roman" w:hAnsi="Times New Roman"/>
          <w:lang w:eastAsia="pl-PL"/>
        </w:rPr>
        <w:t>na podstawie art. 15 RODO prawo dostępu do danych osobowych Pani/Pana dotyczących;</w:t>
      </w:r>
    </w:p>
    <w:p w:rsidR="002C61C6" w:rsidRPr="002C61C6" w:rsidRDefault="002C61C6" w:rsidP="000C022E">
      <w:pPr>
        <w:numPr>
          <w:ilvl w:val="0"/>
          <w:numId w:val="30"/>
        </w:numPr>
        <w:spacing w:after="0"/>
        <w:ind w:left="567" w:hanging="141"/>
        <w:contextualSpacing/>
        <w:jc w:val="both"/>
        <w:rPr>
          <w:rFonts w:ascii="Times New Roman" w:eastAsia="Times New Roman" w:hAnsi="Times New Roman"/>
          <w:lang w:eastAsia="pl-PL"/>
        </w:rPr>
      </w:pPr>
      <w:r w:rsidRPr="002C61C6">
        <w:rPr>
          <w:rFonts w:ascii="Times New Roman" w:eastAsia="Times New Roman" w:hAnsi="Times New Roman"/>
          <w:lang w:eastAsia="pl-PL"/>
        </w:rPr>
        <w:t xml:space="preserve">na podstawie art. 16 RODO prawo do sprostowania Pani/Pana danych osobowych. </w:t>
      </w:r>
    </w:p>
    <w:p w:rsidR="002C61C6" w:rsidRPr="002C61C6" w:rsidRDefault="002C61C6" w:rsidP="000C022E">
      <w:pPr>
        <w:spacing w:after="0"/>
        <w:ind w:left="709" w:hanging="141"/>
        <w:jc w:val="both"/>
        <w:rPr>
          <w:rFonts w:ascii="Times New Roman" w:eastAsia="Times New Roman" w:hAnsi="Times New Roman"/>
          <w:lang w:eastAsia="pl-PL"/>
        </w:rPr>
      </w:pPr>
      <w:r w:rsidRPr="002C61C6">
        <w:rPr>
          <w:rFonts w:ascii="Times New Roman" w:eastAsia="Times New Roman" w:hAnsi="Times New Roman"/>
          <w:lang w:eastAsia="pl-PL"/>
        </w:rPr>
        <w:t>(</w:t>
      </w:r>
      <w:r w:rsidRPr="002C61C6">
        <w:rPr>
          <w:rFonts w:ascii="Times New Roman" w:hAnsi="Times New Roman"/>
          <w:b/>
          <w:i/>
        </w:rPr>
        <w:t xml:space="preserve">Wyjaśnienie: </w:t>
      </w:r>
      <w:r w:rsidRPr="002C61C6">
        <w:rPr>
          <w:rFonts w:ascii="Times New Roman" w:eastAsia="Times New Roman" w:hAnsi="Times New Roman"/>
          <w:i/>
          <w:lang w:eastAsia="pl-PL"/>
        </w:rPr>
        <w:t xml:space="preserve">skorzystanie z prawa do sprostowania nie może skutkować zmianą </w:t>
      </w:r>
      <w:r w:rsidRPr="002C61C6">
        <w:rPr>
          <w:rFonts w:ascii="Times New Roman" w:hAnsi="Times New Roman"/>
          <w:i/>
        </w:rPr>
        <w:t>wyniku postępowania o udzielenie zamówienia publicznego ani zmianą postanowień</w:t>
      </w:r>
      <w:r w:rsidR="00D44A20">
        <w:rPr>
          <w:rFonts w:ascii="Times New Roman" w:hAnsi="Times New Roman"/>
          <w:i/>
        </w:rPr>
        <w:t xml:space="preserve"> umowy </w:t>
      </w:r>
      <w:r w:rsidR="00D44A20">
        <w:rPr>
          <w:rFonts w:ascii="Times New Roman" w:hAnsi="Times New Roman"/>
          <w:i/>
        </w:rPr>
        <w:lastRenderedPageBreak/>
        <w:t>w </w:t>
      </w:r>
      <w:r w:rsidRPr="002C61C6">
        <w:rPr>
          <w:rFonts w:ascii="Times New Roman" w:hAnsi="Times New Roman"/>
          <w:i/>
        </w:rPr>
        <w:t>zakresie niezgodnym z ustawą Pzp oraz nie może naruszać integralności protokołu oraz jego załączników)</w:t>
      </w:r>
      <w:r w:rsidRPr="002C61C6">
        <w:rPr>
          <w:rFonts w:ascii="Times New Roman" w:eastAsia="Times New Roman" w:hAnsi="Times New Roman"/>
          <w:lang w:eastAsia="pl-PL"/>
        </w:rPr>
        <w:t>;</w:t>
      </w:r>
    </w:p>
    <w:p w:rsidR="002C61C6" w:rsidRPr="002C61C6" w:rsidRDefault="002C61C6" w:rsidP="000C022E">
      <w:pPr>
        <w:numPr>
          <w:ilvl w:val="0"/>
          <w:numId w:val="30"/>
        </w:numPr>
        <w:spacing w:after="0"/>
        <w:ind w:left="567" w:hanging="141"/>
        <w:contextualSpacing/>
        <w:jc w:val="both"/>
        <w:rPr>
          <w:rFonts w:ascii="Times New Roman" w:eastAsia="Times New Roman" w:hAnsi="Times New Roman"/>
          <w:lang w:eastAsia="pl-PL"/>
        </w:rPr>
      </w:pPr>
      <w:r w:rsidRPr="002C61C6">
        <w:rPr>
          <w:rFonts w:ascii="Times New Roman" w:eastAsia="Times New Roman" w:hAnsi="Times New Roman"/>
          <w:lang w:eastAsia="pl-PL"/>
        </w:rPr>
        <w:t>na podstawie art. 18 RODO prawo żądania od administratora ograniczenia przetwarzania danych osobowych z zastrzeżeniem przypadków, o których mowa w art. 18 ust. 2 RODO.</w:t>
      </w:r>
    </w:p>
    <w:p w:rsidR="002C61C6" w:rsidRPr="002C61C6" w:rsidRDefault="002C61C6" w:rsidP="000C022E">
      <w:pPr>
        <w:spacing w:after="0"/>
        <w:ind w:left="709"/>
        <w:jc w:val="both"/>
        <w:rPr>
          <w:rFonts w:ascii="Times New Roman" w:eastAsia="Times New Roman" w:hAnsi="Times New Roman"/>
          <w:lang w:eastAsia="pl-PL"/>
        </w:rPr>
      </w:pPr>
      <w:r w:rsidRPr="002C61C6">
        <w:rPr>
          <w:rFonts w:ascii="Times New Roman" w:hAnsi="Times New Roman"/>
          <w:b/>
          <w:i/>
        </w:rPr>
        <w:t>(Wyjaśnienie:</w:t>
      </w:r>
      <w:r w:rsidRPr="002C61C6">
        <w:rPr>
          <w:rFonts w:ascii="Times New Roman" w:hAnsi="Times New Roman"/>
          <w:i/>
        </w:rPr>
        <w:t xml:space="preserve"> prawo do ograniczenia przetwarzania nie m</w:t>
      </w:r>
      <w:r w:rsidR="005F1C96">
        <w:rPr>
          <w:rFonts w:ascii="Times New Roman" w:hAnsi="Times New Roman"/>
          <w:i/>
        </w:rPr>
        <w:t>a zastosowania w odniesieniu do </w:t>
      </w:r>
      <w:r w:rsidRPr="002C61C6">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2C61C6">
        <w:rPr>
          <w:rFonts w:ascii="Times New Roman" w:eastAsia="Times New Roman" w:hAnsi="Times New Roman"/>
          <w:lang w:eastAsia="pl-PL"/>
        </w:rPr>
        <w:t xml:space="preserve">; </w:t>
      </w:r>
    </w:p>
    <w:p w:rsidR="002C61C6" w:rsidRPr="00762821" w:rsidRDefault="002C61C6" w:rsidP="000C022E">
      <w:pPr>
        <w:numPr>
          <w:ilvl w:val="0"/>
          <w:numId w:val="30"/>
        </w:numPr>
        <w:spacing w:after="0"/>
        <w:ind w:left="567" w:firstLine="142"/>
        <w:contextualSpacing/>
        <w:jc w:val="both"/>
        <w:rPr>
          <w:rFonts w:ascii="Times New Roman" w:eastAsia="Times New Roman" w:hAnsi="Times New Roman"/>
          <w:i/>
          <w:lang w:eastAsia="pl-PL"/>
        </w:rPr>
      </w:pPr>
      <w:r w:rsidRPr="002C61C6">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2C61C6" w:rsidRPr="00762821" w:rsidRDefault="002C61C6" w:rsidP="000C022E">
      <w:pPr>
        <w:numPr>
          <w:ilvl w:val="0"/>
          <w:numId w:val="29"/>
        </w:numPr>
        <w:spacing w:after="0"/>
        <w:ind w:left="567" w:hanging="283"/>
        <w:contextualSpacing/>
        <w:jc w:val="both"/>
        <w:rPr>
          <w:rFonts w:ascii="Times New Roman" w:eastAsia="Times New Roman" w:hAnsi="Times New Roman"/>
          <w:i/>
          <w:lang w:eastAsia="pl-PL"/>
        </w:rPr>
      </w:pPr>
      <w:r w:rsidRPr="002C61C6">
        <w:rPr>
          <w:rFonts w:ascii="Times New Roman" w:eastAsia="Times New Roman" w:hAnsi="Times New Roman"/>
          <w:lang w:eastAsia="pl-PL"/>
        </w:rPr>
        <w:t>nie przysługuje Pani/Panu:</w:t>
      </w:r>
    </w:p>
    <w:p w:rsidR="002C61C6" w:rsidRPr="00762821" w:rsidRDefault="002C61C6" w:rsidP="000C022E">
      <w:pPr>
        <w:numPr>
          <w:ilvl w:val="0"/>
          <w:numId w:val="31"/>
        </w:numPr>
        <w:spacing w:after="0"/>
        <w:ind w:left="567" w:hanging="283"/>
        <w:contextualSpacing/>
        <w:jc w:val="both"/>
        <w:rPr>
          <w:rFonts w:ascii="Times New Roman" w:eastAsia="Times New Roman" w:hAnsi="Times New Roman"/>
          <w:i/>
          <w:lang w:eastAsia="pl-PL"/>
        </w:rPr>
      </w:pPr>
      <w:r w:rsidRPr="002C61C6">
        <w:rPr>
          <w:rFonts w:ascii="Times New Roman" w:eastAsia="Times New Roman" w:hAnsi="Times New Roman"/>
          <w:lang w:eastAsia="pl-PL"/>
        </w:rPr>
        <w:t>w związku z art. 17 ust. 3 lit. b, d lub e RODO prawo do usunięcia danych osobowych;</w:t>
      </w:r>
    </w:p>
    <w:p w:rsidR="002C61C6" w:rsidRPr="002C61C6" w:rsidRDefault="002C61C6" w:rsidP="000C022E">
      <w:pPr>
        <w:numPr>
          <w:ilvl w:val="0"/>
          <w:numId w:val="31"/>
        </w:numPr>
        <w:spacing w:after="0"/>
        <w:ind w:left="567" w:hanging="283"/>
        <w:contextualSpacing/>
        <w:jc w:val="both"/>
        <w:rPr>
          <w:rFonts w:ascii="Times New Roman" w:eastAsia="Times New Roman" w:hAnsi="Times New Roman"/>
          <w:b/>
          <w:i/>
          <w:lang w:eastAsia="pl-PL"/>
        </w:rPr>
      </w:pPr>
      <w:r w:rsidRPr="002C61C6">
        <w:rPr>
          <w:rFonts w:ascii="Times New Roman" w:eastAsia="Times New Roman" w:hAnsi="Times New Roman"/>
          <w:lang w:eastAsia="pl-PL"/>
        </w:rPr>
        <w:t>prawo do przenoszenia danych osobowych, o którym mowa w art. 20 RODO;</w:t>
      </w:r>
    </w:p>
    <w:p w:rsidR="002C61C6" w:rsidRPr="002C61C6" w:rsidRDefault="002C61C6" w:rsidP="000C022E">
      <w:pPr>
        <w:numPr>
          <w:ilvl w:val="0"/>
          <w:numId w:val="31"/>
        </w:numPr>
        <w:spacing w:after="0"/>
        <w:ind w:left="567" w:hanging="141"/>
        <w:contextualSpacing/>
        <w:jc w:val="both"/>
        <w:rPr>
          <w:rFonts w:ascii="Times New Roman" w:eastAsia="Times New Roman" w:hAnsi="Times New Roman"/>
          <w:b/>
          <w:i/>
          <w:lang w:eastAsia="pl-PL"/>
        </w:rPr>
      </w:pPr>
      <w:r w:rsidRPr="002C61C6">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2C61C6">
        <w:rPr>
          <w:rFonts w:ascii="Times New Roman" w:eastAsia="Times New Roman" w:hAnsi="Times New Roman"/>
          <w:lang w:eastAsia="pl-PL"/>
        </w:rPr>
        <w:t>.</w:t>
      </w:r>
    </w:p>
    <w:p w:rsidR="002C61C6" w:rsidRPr="002C61C6" w:rsidRDefault="002C61C6" w:rsidP="000C022E">
      <w:pPr>
        <w:numPr>
          <w:ilvl w:val="0"/>
          <w:numId w:val="28"/>
        </w:numPr>
        <w:spacing w:after="0"/>
        <w:ind w:left="284" w:right="20" w:hanging="284"/>
        <w:jc w:val="both"/>
        <w:rPr>
          <w:rFonts w:ascii="Times New Roman" w:hAnsi="Times New Roman"/>
          <w:lang w:eastAsia="pl-PL"/>
        </w:rPr>
      </w:pPr>
      <w:r w:rsidRPr="002C61C6">
        <w:rPr>
          <w:rFonts w:ascii="Times New Roman" w:hAnsi="Times New Roman"/>
          <w:lang w:eastAsia="pl-PL"/>
        </w:rPr>
        <w:t>W celu</w:t>
      </w:r>
      <w:r w:rsidRPr="002C61C6">
        <w:rPr>
          <w:rFonts w:ascii="Times New Roman" w:eastAsia="Times New Roman" w:hAnsi="Times New Roman"/>
          <w:color w:val="000000"/>
          <w:lang w:eastAsia="pl-PL"/>
        </w:rPr>
        <w:t xml:space="preserve"> zapewnienia, że wykonawca wypełnił ww. obowiązki informacyjne oraz ochrony prawnie uzasadnionych interesów osoby trzeciej, której dane zostały przekazane w związku z udziałem wykonawcy w postępowaniu, </w:t>
      </w:r>
      <w:r w:rsidRPr="002C61C6">
        <w:rPr>
          <w:rFonts w:ascii="Times New Roman" w:eastAsia="Times New Roman" w:hAnsi="Times New Roman"/>
          <w:b/>
          <w:color w:val="000000"/>
          <w:u w:val="single"/>
          <w:lang w:eastAsia="pl-PL"/>
        </w:rPr>
        <w:t xml:space="preserve">wykonawca jest zobowiązany do </w:t>
      </w:r>
      <w:r w:rsidRPr="002C61C6">
        <w:rPr>
          <w:rFonts w:ascii="Times New Roman" w:eastAsia="Times New Roman" w:hAnsi="Times New Roman"/>
          <w:b/>
          <w:u w:val="single"/>
          <w:lang w:eastAsia="pl-PL"/>
        </w:rPr>
        <w:t xml:space="preserve">złożenia </w:t>
      </w:r>
      <w:r w:rsidRPr="002C61C6">
        <w:rPr>
          <w:rFonts w:ascii="Times New Roman" w:hAnsi="Times New Roman"/>
          <w:b/>
          <w:u w:val="single"/>
          <w:lang w:eastAsia="pl-PL"/>
        </w:rPr>
        <w:t xml:space="preserve">wraz z ofertą </w:t>
      </w:r>
      <w:r w:rsidRPr="002C61C6">
        <w:rPr>
          <w:rFonts w:ascii="Times New Roman" w:eastAsia="Times New Roman" w:hAnsi="Times New Roman"/>
          <w:b/>
          <w:u w:val="single"/>
          <w:lang w:eastAsia="pl-PL"/>
        </w:rPr>
        <w:t xml:space="preserve">ww. oświadczenia </w:t>
      </w:r>
      <w:r w:rsidRPr="002C61C6">
        <w:rPr>
          <w:rFonts w:ascii="Times New Roman" w:eastAsia="Times New Roman" w:hAnsi="Times New Roman"/>
          <w:b/>
          <w:color w:val="000000"/>
          <w:u w:val="single"/>
          <w:lang w:eastAsia="pl-PL"/>
        </w:rPr>
        <w:t>o wypełnieniu przez niego obowiązków informacyjnych przewidzianych w art. 13 lub art. 14 RODO</w:t>
      </w:r>
      <w:r w:rsidRPr="002C61C6">
        <w:rPr>
          <w:rFonts w:ascii="Times New Roman" w:eastAsia="Times New Roman" w:hAnsi="Times New Roman"/>
          <w:color w:val="000000"/>
          <w:lang w:eastAsia="pl-PL"/>
        </w:rPr>
        <w:t xml:space="preserve">. </w:t>
      </w:r>
      <w:r w:rsidRPr="002C61C6">
        <w:rPr>
          <w:rFonts w:ascii="Times New Roman" w:hAnsi="Times New Roman"/>
          <w:u w:val="single"/>
          <w:lang w:eastAsia="pl-PL"/>
        </w:rPr>
        <w:t xml:space="preserve">W przypadku składania oferty wspólnej </w:t>
      </w:r>
      <w:r w:rsidR="00005150">
        <w:rPr>
          <w:rFonts w:ascii="Times New Roman" w:hAnsi="Times New Roman"/>
          <w:u w:val="single"/>
          <w:lang w:eastAsia="pl-PL"/>
        </w:rPr>
        <w:t>ww. oświadczenie składa każdy z </w:t>
      </w:r>
      <w:r w:rsidRPr="002C61C6">
        <w:rPr>
          <w:rFonts w:ascii="Times New Roman" w:hAnsi="Times New Roman"/>
          <w:u w:val="single"/>
          <w:lang w:eastAsia="pl-PL"/>
        </w:rPr>
        <w:t>wykonawców składających ofertę wspólną</w:t>
      </w:r>
      <w:r w:rsidRPr="002C61C6">
        <w:rPr>
          <w:rFonts w:ascii="Times New Roman" w:hAnsi="Times New Roman"/>
          <w:lang w:eastAsia="pl-PL"/>
        </w:rPr>
        <w:t xml:space="preserve">. </w:t>
      </w:r>
      <w:r w:rsidRPr="002C61C6">
        <w:rPr>
          <w:rFonts w:ascii="Times New Roman" w:hAnsi="Times New Roman"/>
          <w:u w:val="single"/>
          <w:lang w:eastAsia="pl-PL"/>
        </w:rPr>
        <w:t xml:space="preserve">Ww. oświadczenie należy złożyć w oryginale. </w:t>
      </w:r>
      <w:r w:rsidRPr="002C61C6">
        <w:rPr>
          <w:rFonts w:ascii="Times New Roman" w:eastAsia="Times New Roman" w:hAnsi="Times New Roman"/>
          <w:lang w:eastAsia="pl-PL"/>
        </w:rPr>
        <w:t>P</w:t>
      </w:r>
      <w:r w:rsidRPr="002C61C6">
        <w:rPr>
          <w:rFonts w:ascii="Times New Roman" w:hAnsi="Times New Roman"/>
          <w:lang w:eastAsia="pl-PL"/>
        </w:rPr>
        <w:t xml:space="preserve">rzykładowy wzór oświadczenia wymaganego od wykonawcy w zakresie wypełnienia przez niego obowiązków informacyjnych przewidzianych w art. 13 lub art. 14 RODO stanowi </w:t>
      </w:r>
      <w:r>
        <w:rPr>
          <w:rFonts w:ascii="Times New Roman" w:hAnsi="Times New Roman"/>
          <w:lang w:eastAsia="pl-PL"/>
        </w:rPr>
        <w:t>zapis w</w:t>
      </w:r>
      <w:r w:rsidR="00005150">
        <w:rPr>
          <w:rFonts w:ascii="Times New Roman" w:hAnsi="Times New Roman"/>
          <w:lang w:eastAsia="pl-PL"/>
        </w:rPr>
        <w:t> </w:t>
      </w:r>
      <w:r w:rsidRPr="002C61C6">
        <w:rPr>
          <w:rFonts w:ascii="Times New Roman" w:hAnsi="Times New Roman"/>
          <w:b/>
          <w:lang w:eastAsia="pl-PL"/>
        </w:rPr>
        <w:t>załącznik</w:t>
      </w:r>
      <w:r>
        <w:rPr>
          <w:rFonts w:ascii="Times New Roman" w:hAnsi="Times New Roman"/>
          <w:b/>
          <w:lang w:eastAsia="pl-PL"/>
        </w:rPr>
        <w:t>u</w:t>
      </w:r>
      <w:r w:rsidRPr="002C61C6">
        <w:rPr>
          <w:rFonts w:ascii="Times New Roman" w:hAnsi="Times New Roman"/>
          <w:b/>
          <w:lang w:eastAsia="pl-PL"/>
        </w:rPr>
        <w:t xml:space="preserve"> nr </w:t>
      </w:r>
      <w:r>
        <w:rPr>
          <w:rFonts w:ascii="Times New Roman" w:hAnsi="Times New Roman"/>
          <w:b/>
          <w:lang w:eastAsia="pl-PL"/>
        </w:rPr>
        <w:t>1</w:t>
      </w:r>
      <w:r w:rsidRPr="002C61C6">
        <w:rPr>
          <w:rFonts w:ascii="Times New Roman" w:hAnsi="Times New Roman"/>
          <w:b/>
          <w:lang w:eastAsia="pl-PL"/>
        </w:rPr>
        <w:t xml:space="preserve"> do SIWZ</w:t>
      </w:r>
      <w:r w:rsidRPr="002C61C6">
        <w:rPr>
          <w:rFonts w:ascii="Times New Roman" w:hAnsi="Times New Roman"/>
          <w:lang w:eastAsia="pl-PL"/>
        </w:rPr>
        <w:t xml:space="preserve">. </w:t>
      </w:r>
    </w:p>
    <w:p w:rsidR="0005572B" w:rsidRDefault="0005572B" w:rsidP="00170903">
      <w:pPr>
        <w:spacing w:after="0"/>
        <w:jc w:val="both"/>
        <w:rPr>
          <w:rFonts w:ascii="Times New Roman" w:eastAsia="Times New Roman" w:hAnsi="Times New Roman"/>
          <w:b/>
          <w:bCs/>
          <w:lang w:eastAsia="pl-PL"/>
        </w:rPr>
      </w:pPr>
    </w:p>
    <w:p w:rsidR="0005572B" w:rsidRDefault="0005572B" w:rsidP="0005572B">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Pr>
          <w:rFonts w:ascii="Times New Roman" w:eastAsia="Times New Roman" w:hAnsi="Times New Roman"/>
          <w:b/>
          <w:bCs/>
          <w:lang w:eastAsia="pl-PL"/>
        </w:rPr>
        <w:t>IX</w:t>
      </w:r>
    </w:p>
    <w:p w:rsidR="00592EF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Postanowienia końcowe</w:t>
      </w:r>
    </w:p>
    <w:p w:rsidR="00592EF3" w:rsidRPr="00170903" w:rsidRDefault="00592EF3" w:rsidP="00794966">
      <w:pPr>
        <w:numPr>
          <w:ilvl w:val="0"/>
          <w:numId w:val="21"/>
        </w:num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w:t>
      </w:r>
      <w:r w:rsidR="00E11655">
        <w:rPr>
          <w:rFonts w:ascii="Times New Roman" w:eastAsia="Times New Roman" w:hAnsi="Times New Roman"/>
          <w:lang w:eastAsia="pl-PL"/>
        </w:rPr>
        <w:t>7</w:t>
      </w:r>
      <w:r w:rsidR="002349B0" w:rsidRPr="00170903">
        <w:rPr>
          <w:rFonts w:ascii="Times New Roman" w:eastAsia="Times New Roman" w:hAnsi="Times New Roman"/>
          <w:lang w:eastAsia="pl-PL"/>
        </w:rPr>
        <w:t xml:space="preserve"> r. poz. </w:t>
      </w:r>
      <w:r w:rsidR="00E11655">
        <w:rPr>
          <w:rFonts w:ascii="Times New Roman" w:eastAsia="Times New Roman" w:hAnsi="Times New Roman"/>
          <w:lang w:eastAsia="pl-PL"/>
        </w:rPr>
        <w:t xml:space="preserve">1579 z </w:t>
      </w:r>
      <w:proofErr w:type="spellStart"/>
      <w:r w:rsidR="00E11655">
        <w:rPr>
          <w:rFonts w:ascii="Times New Roman" w:eastAsia="Times New Roman" w:hAnsi="Times New Roman"/>
          <w:lang w:eastAsia="pl-PL"/>
        </w:rPr>
        <w:t>późn</w:t>
      </w:r>
      <w:proofErr w:type="spellEnd"/>
      <w:r w:rsidR="00E11655">
        <w:rPr>
          <w:rFonts w:ascii="Times New Roman" w:eastAsia="Times New Roman" w:hAnsi="Times New Roman"/>
          <w:lang w:eastAsia="pl-PL"/>
        </w:rPr>
        <w:t>.</w:t>
      </w:r>
      <w:r w:rsidR="002349B0" w:rsidRPr="00170903">
        <w:rPr>
          <w:rFonts w:ascii="Times New Roman" w:eastAsia="Times New Roman" w:hAnsi="Times New Roman"/>
          <w:lang w:eastAsia="pl-PL"/>
        </w:rPr>
        <w:t xml:space="preserve"> zm.).</w:t>
      </w:r>
    </w:p>
    <w:sectPr w:rsidR="00592EF3" w:rsidRPr="00170903" w:rsidSect="002349B0">
      <w:headerReference w:type="default" r:id="rId9"/>
      <w:headerReference w:type="first" r:id="rId10"/>
      <w:foot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F1" w:rsidRDefault="00E926F1" w:rsidP="00210801">
      <w:pPr>
        <w:spacing w:after="0" w:line="240" w:lineRule="auto"/>
      </w:pPr>
      <w:r>
        <w:separator/>
      </w:r>
    </w:p>
  </w:endnote>
  <w:endnote w:type="continuationSeparator" w:id="0">
    <w:p w:rsidR="00E926F1" w:rsidRDefault="00E926F1"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F1" w:rsidRDefault="00E926F1" w:rsidP="00210801">
      <w:pPr>
        <w:spacing w:after="0" w:line="240" w:lineRule="auto"/>
      </w:pPr>
      <w:r>
        <w:separator/>
      </w:r>
    </w:p>
  </w:footnote>
  <w:footnote w:type="continuationSeparator" w:id="0">
    <w:p w:rsidR="00E926F1" w:rsidRDefault="00E926F1" w:rsidP="002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8AE0343"/>
    <w:multiLevelType w:val="hybridMultilevel"/>
    <w:tmpl w:val="D3A87C0A"/>
    <w:lvl w:ilvl="0" w:tplc="EAD69A82">
      <w:start w:val="15"/>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D9614E3"/>
    <w:multiLevelType w:val="hybridMultilevel"/>
    <w:tmpl w:val="5EDEEBF4"/>
    <w:lvl w:ilvl="0" w:tplc="B3F8C5BC">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EC56CBA"/>
    <w:multiLevelType w:val="hybridMultilevel"/>
    <w:tmpl w:val="C1B27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E91DA8"/>
    <w:multiLevelType w:val="hybridMultilevel"/>
    <w:tmpl w:val="C6FC58FC"/>
    <w:lvl w:ilvl="0" w:tplc="0415000F">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32B3121"/>
    <w:multiLevelType w:val="hybridMultilevel"/>
    <w:tmpl w:val="A8D8FB28"/>
    <w:lvl w:ilvl="0" w:tplc="66A2C266">
      <w:start w:val="15"/>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307FD1"/>
    <w:multiLevelType w:val="hybridMultilevel"/>
    <w:tmpl w:val="7F30B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3F5F9F"/>
    <w:multiLevelType w:val="hybridMultilevel"/>
    <w:tmpl w:val="1FCC5D82"/>
    <w:lvl w:ilvl="0" w:tplc="5238B68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4615E9"/>
    <w:multiLevelType w:val="hybridMultilevel"/>
    <w:tmpl w:val="9056D076"/>
    <w:lvl w:ilvl="0" w:tplc="E0A25CF0">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3" w15:restartNumberingAfterBreak="0">
    <w:nsid w:val="70FC3815"/>
    <w:multiLevelType w:val="hybridMultilevel"/>
    <w:tmpl w:val="65666EE6"/>
    <w:lvl w:ilvl="0" w:tplc="04150011">
      <w:start w:val="1"/>
      <w:numFmt w:val="decimal"/>
      <w:lvlText w:val="%1)"/>
      <w:lvlJc w:val="left"/>
      <w:pPr>
        <w:ind w:left="644" w:hanging="360"/>
      </w:pPr>
    </w:lvl>
    <w:lvl w:ilvl="1" w:tplc="02805E06">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5"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56"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B46331"/>
    <w:multiLevelType w:val="hybridMultilevel"/>
    <w:tmpl w:val="16DC7546"/>
    <w:lvl w:ilvl="0" w:tplc="02805E06">
      <w:start w:val="1"/>
      <w:numFmt w:val="lowerLetter"/>
      <w:lvlText w:val="%1."/>
      <w:lvlJc w:val="left"/>
      <w:pPr>
        <w:ind w:left="2160" w:hanging="360"/>
      </w:pPr>
      <w:rPr>
        <w:rFonts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num w:numId="1">
    <w:abstractNumId w:val="41"/>
  </w:num>
  <w:num w:numId="2">
    <w:abstractNumId w:val="43"/>
  </w:num>
  <w:num w:numId="3">
    <w:abstractNumId w:val="45"/>
  </w:num>
  <w:num w:numId="4">
    <w:abstractNumId w:val="44"/>
  </w:num>
  <w:num w:numId="5">
    <w:abstractNumId w:val="27"/>
  </w:num>
  <w:num w:numId="6">
    <w:abstractNumId w:val="56"/>
  </w:num>
  <w:num w:numId="7">
    <w:abstractNumId w:val="50"/>
  </w:num>
  <w:num w:numId="8">
    <w:abstractNumId w:val="34"/>
  </w:num>
  <w:num w:numId="9">
    <w:abstractNumId w:val="52"/>
  </w:num>
  <w:num w:numId="10">
    <w:abstractNumId w:val="53"/>
  </w:num>
  <w:num w:numId="11">
    <w:abstractNumId w:val="46"/>
  </w:num>
  <w:num w:numId="12">
    <w:abstractNumId w:val="57"/>
  </w:num>
  <w:num w:numId="13">
    <w:abstractNumId w:val="51"/>
  </w:num>
  <w:num w:numId="14">
    <w:abstractNumId w:val="37"/>
  </w:num>
  <w:num w:numId="15">
    <w:abstractNumId w:val="54"/>
  </w:num>
  <w:num w:numId="16">
    <w:abstractNumId w:val="23"/>
  </w:num>
  <w:num w:numId="17">
    <w:abstractNumId w:val="55"/>
  </w:num>
  <w:num w:numId="18">
    <w:abstractNumId w:val="42"/>
  </w:num>
  <w:num w:numId="19">
    <w:abstractNumId w:val="47"/>
  </w:num>
  <w:num w:numId="20">
    <w:abstractNumId w:val="49"/>
  </w:num>
  <w:num w:numId="21">
    <w:abstractNumId w:val="28"/>
  </w:num>
  <w:num w:numId="22">
    <w:abstractNumId w:val="40"/>
    <w:lvlOverride w:ilvl="0">
      <w:startOverride w:val="1"/>
    </w:lvlOverride>
    <w:lvlOverride w:ilvl="1"/>
    <w:lvlOverride w:ilvl="2"/>
    <w:lvlOverride w:ilvl="3"/>
    <w:lvlOverride w:ilvl="4"/>
    <w:lvlOverride w:ilvl="5"/>
    <w:lvlOverride w:ilvl="6"/>
    <w:lvlOverride w:ilvl="7"/>
    <w:lvlOverride w:ilvl="8"/>
  </w:num>
  <w:num w:numId="23">
    <w:abstractNumId w:val="39"/>
  </w:num>
  <w:num w:numId="24">
    <w:abstractNumId w:val="29"/>
  </w:num>
  <w:num w:numId="25">
    <w:abstractNumId w:val="58"/>
  </w:num>
  <w:num w:numId="26">
    <w:abstractNumId w:val="38"/>
  </w:num>
  <w:num w:numId="27">
    <w:abstractNumId w:val="4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6"/>
  </w:num>
  <w:num w:numId="3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647398"/>
    <w:rsid w:val="000004CD"/>
    <w:rsid w:val="0000139A"/>
    <w:rsid w:val="000023ED"/>
    <w:rsid w:val="00005150"/>
    <w:rsid w:val="00005E4C"/>
    <w:rsid w:val="00007E41"/>
    <w:rsid w:val="000101EA"/>
    <w:rsid w:val="00010689"/>
    <w:rsid w:val="000226D2"/>
    <w:rsid w:val="000266F4"/>
    <w:rsid w:val="000269A4"/>
    <w:rsid w:val="00027885"/>
    <w:rsid w:val="00030945"/>
    <w:rsid w:val="0003519B"/>
    <w:rsid w:val="00040844"/>
    <w:rsid w:val="00040F37"/>
    <w:rsid w:val="00042702"/>
    <w:rsid w:val="000447D0"/>
    <w:rsid w:val="00044811"/>
    <w:rsid w:val="0005572B"/>
    <w:rsid w:val="000602A7"/>
    <w:rsid w:val="000611CA"/>
    <w:rsid w:val="00067E3D"/>
    <w:rsid w:val="00072B73"/>
    <w:rsid w:val="00073A2D"/>
    <w:rsid w:val="000775A0"/>
    <w:rsid w:val="00080770"/>
    <w:rsid w:val="0008155C"/>
    <w:rsid w:val="00082E5C"/>
    <w:rsid w:val="00084C8C"/>
    <w:rsid w:val="000946B9"/>
    <w:rsid w:val="00095080"/>
    <w:rsid w:val="0009773C"/>
    <w:rsid w:val="000B3946"/>
    <w:rsid w:val="000B4677"/>
    <w:rsid w:val="000B4828"/>
    <w:rsid w:val="000B6F07"/>
    <w:rsid w:val="000B7994"/>
    <w:rsid w:val="000C022E"/>
    <w:rsid w:val="000C05C9"/>
    <w:rsid w:val="000C420A"/>
    <w:rsid w:val="000C4FDE"/>
    <w:rsid w:val="000C72ED"/>
    <w:rsid w:val="000C77FE"/>
    <w:rsid w:val="000D2722"/>
    <w:rsid w:val="000D3986"/>
    <w:rsid w:val="000E3293"/>
    <w:rsid w:val="000E36CC"/>
    <w:rsid w:val="000E4260"/>
    <w:rsid w:val="000E5281"/>
    <w:rsid w:val="000E62D9"/>
    <w:rsid w:val="000E6674"/>
    <w:rsid w:val="000E7671"/>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319F3"/>
    <w:rsid w:val="0013297C"/>
    <w:rsid w:val="001345FF"/>
    <w:rsid w:val="001358C5"/>
    <w:rsid w:val="0014070C"/>
    <w:rsid w:val="00156FF9"/>
    <w:rsid w:val="00157534"/>
    <w:rsid w:val="00160D6A"/>
    <w:rsid w:val="001616E1"/>
    <w:rsid w:val="00170076"/>
    <w:rsid w:val="00170903"/>
    <w:rsid w:val="00170D67"/>
    <w:rsid w:val="0017265D"/>
    <w:rsid w:val="0017387D"/>
    <w:rsid w:val="001879A7"/>
    <w:rsid w:val="001902F3"/>
    <w:rsid w:val="001906ED"/>
    <w:rsid w:val="00191F54"/>
    <w:rsid w:val="001939EB"/>
    <w:rsid w:val="00195D14"/>
    <w:rsid w:val="00195FA6"/>
    <w:rsid w:val="001974CA"/>
    <w:rsid w:val="001A00A2"/>
    <w:rsid w:val="001C2ED8"/>
    <w:rsid w:val="001D0680"/>
    <w:rsid w:val="001D2E9A"/>
    <w:rsid w:val="001D39B3"/>
    <w:rsid w:val="001D7177"/>
    <w:rsid w:val="001D7F68"/>
    <w:rsid w:val="001E1240"/>
    <w:rsid w:val="001E16FF"/>
    <w:rsid w:val="001E33B7"/>
    <w:rsid w:val="001E409C"/>
    <w:rsid w:val="001E4824"/>
    <w:rsid w:val="001E5350"/>
    <w:rsid w:val="001E7923"/>
    <w:rsid w:val="001F545D"/>
    <w:rsid w:val="00200837"/>
    <w:rsid w:val="002022DB"/>
    <w:rsid w:val="00203486"/>
    <w:rsid w:val="00203811"/>
    <w:rsid w:val="002060A5"/>
    <w:rsid w:val="002071FE"/>
    <w:rsid w:val="00210801"/>
    <w:rsid w:val="002138EA"/>
    <w:rsid w:val="0022055F"/>
    <w:rsid w:val="00220CDB"/>
    <w:rsid w:val="002323D9"/>
    <w:rsid w:val="002349B0"/>
    <w:rsid w:val="002404F2"/>
    <w:rsid w:val="00244F9A"/>
    <w:rsid w:val="002458FD"/>
    <w:rsid w:val="00246862"/>
    <w:rsid w:val="002515C9"/>
    <w:rsid w:val="0025402F"/>
    <w:rsid w:val="002541E6"/>
    <w:rsid w:val="00255F01"/>
    <w:rsid w:val="00260B6A"/>
    <w:rsid w:val="00273FCB"/>
    <w:rsid w:val="0028084B"/>
    <w:rsid w:val="00281697"/>
    <w:rsid w:val="00285E62"/>
    <w:rsid w:val="002931DF"/>
    <w:rsid w:val="00294422"/>
    <w:rsid w:val="0029557A"/>
    <w:rsid w:val="00296744"/>
    <w:rsid w:val="00296C4B"/>
    <w:rsid w:val="00296D02"/>
    <w:rsid w:val="002A515C"/>
    <w:rsid w:val="002B441D"/>
    <w:rsid w:val="002B44E4"/>
    <w:rsid w:val="002B7AA5"/>
    <w:rsid w:val="002C1F81"/>
    <w:rsid w:val="002C1FF6"/>
    <w:rsid w:val="002C24AD"/>
    <w:rsid w:val="002C61C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1551C"/>
    <w:rsid w:val="00316F09"/>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4CE1"/>
    <w:rsid w:val="00376635"/>
    <w:rsid w:val="00377AFC"/>
    <w:rsid w:val="003806DE"/>
    <w:rsid w:val="00386529"/>
    <w:rsid w:val="00393773"/>
    <w:rsid w:val="00393887"/>
    <w:rsid w:val="00394A2D"/>
    <w:rsid w:val="0039594F"/>
    <w:rsid w:val="00396941"/>
    <w:rsid w:val="003A0C41"/>
    <w:rsid w:val="003A2086"/>
    <w:rsid w:val="003A27D2"/>
    <w:rsid w:val="003A449E"/>
    <w:rsid w:val="003A5D9E"/>
    <w:rsid w:val="003A5DC7"/>
    <w:rsid w:val="003A604E"/>
    <w:rsid w:val="003A6593"/>
    <w:rsid w:val="003B40E3"/>
    <w:rsid w:val="003B4777"/>
    <w:rsid w:val="003B7238"/>
    <w:rsid w:val="003B751B"/>
    <w:rsid w:val="003C2264"/>
    <w:rsid w:val="003C50F7"/>
    <w:rsid w:val="003C5C10"/>
    <w:rsid w:val="003C7634"/>
    <w:rsid w:val="003D0C82"/>
    <w:rsid w:val="003E1176"/>
    <w:rsid w:val="003E20B5"/>
    <w:rsid w:val="003F149A"/>
    <w:rsid w:val="00403B65"/>
    <w:rsid w:val="00405E75"/>
    <w:rsid w:val="0040703D"/>
    <w:rsid w:val="00410F83"/>
    <w:rsid w:val="004129B7"/>
    <w:rsid w:val="00415BDF"/>
    <w:rsid w:val="004165D9"/>
    <w:rsid w:val="0042566D"/>
    <w:rsid w:val="00430AFD"/>
    <w:rsid w:val="00432B5C"/>
    <w:rsid w:val="00436C83"/>
    <w:rsid w:val="00443481"/>
    <w:rsid w:val="00444409"/>
    <w:rsid w:val="004541AE"/>
    <w:rsid w:val="00454762"/>
    <w:rsid w:val="00455E12"/>
    <w:rsid w:val="00462D0F"/>
    <w:rsid w:val="00462E0B"/>
    <w:rsid w:val="00465146"/>
    <w:rsid w:val="00466CB7"/>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DB5"/>
    <w:rsid w:val="004E608A"/>
    <w:rsid w:val="004F1816"/>
    <w:rsid w:val="004F3D11"/>
    <w:rsid w:val="004F6F53"/>
    <w:rsid w:val="004F7E7E"/>
    <w:rsid w:val="00500EBC"/>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5C8"/>
    <w:rsid w:val="00576D65"/>
    <w:rsid w:val="005810EA"/>
    <w:rsid w:val="00581B88"/>
    <w:rsid w:val="00586B48"/>
    <w:rsid w:val="00590991"/>
    <w:rsid w:val="00592EF3"/>
    <w:rsid w:val="005A562B"/>
    <w:rsid w:val="005A5B45"/>
    <w:rsid w:val="005B29A0"/>
    <w:rsid w:val="005B6783"/>
    <w:rsid w:val="005B6DC3"/>
    <w:rsid w:val="005C3DE6"/>
    <w:rsid w:val="005C7475"/>
    <w:rsid w:val="005D3C42"/>
    <w:rsid w:val="005D440F"/>
    <w:rsid w:val="005D60D2"/>
    <w:rsid w:val="005E0F72"/>
    <w:rsid w:val="005E1069"/>
    <w:rsid w:val="005E1763"/>
    <w:rsid w:val="005E29E3"/>
    <w:rsid w:val="005E4B8F"/>
    <w:rsid w:val="005E5972"/>
    <w:rsid w:val="005E7CFC"/>
    <w:rsid w:val="005F1C96"/>
    <w:rsid w:val="005F20AF"/>
    <w:rsid w:val="005F2E28"/>
    <w:rsid w:val="005F7151"/>
    <w:rsid w:val="005F793C"/>
    <w:rsid w:val="00602252"/>
    <w:rsid w:val="00604F4A"/>
    <w:rsid w:val="00614330"/>
    <w:rsid w:val="006145A6"/>
    <w:rsid w:val="00614A0A"/>
    <w:rsid w:val="00620FA8"/>
    <w:rsid w:val="00622E85"/>
    <w:rsid w:val="00625858"/>
    <w:rsid w:val="00625D11"/>
    <w:rsid w:val="00637E8F"/>
    <w:rsid w:val="006436B1"/>
    <w:rsid w:val="00647398"/>
    <w:rsid w:val="00651933"/>
    <w:rsid w:val="0065228C"/>
    <w:rsid w:val="00654A04"/>
    <w:rsid w:val="00655472"/>
    <w:rsid w:val="006562DE"/>
    <w:rsid w:val="00661D6A"/>
    <w:rsid w:val="0066410F"/>
    <w:rsid w:val="00674038"/>
    <w:rsid w:val="00675B56"/>
    <w:rsid w:val="00677C5B"/>
    <w:rsid w:val="00681557"/>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B7EE6"/>
    <w:rsid w:val="006C3FF9"/>
    <w:rsid w:val="006C4FB9"/>
    <w:rsid w:val="006C53DA"/>
    <w:rsid w:val="006C7E42"/>
    <w:rsid w:val="006D60EC"/>
    <w:rsid w:val="006E055B"/>
    <w:rsid w:val="006E1BC7"/>
    <w:rsid w:val="006E370F"/>
    <w:rsid w:val="006E4819"/>
    <w:rsid w:val="006F044A"/>
    <w:rsid w:val="00702A63"/>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2821"/>
    <w:rsid w:val="007642DA"/>
    <w:rsid w:val="007660AB"/>
    <w:rsid w:val="0076664F"/>
    <w:rsid w:val="00766B76"/>
    <w:rsid w:val="0076738A"/>
    <w:rsid w:val="00770393"/>
    <w:rsid w:val="00770D20"/>
    <w:rsid w:val="007807D0"/>
    <w:rsid w:val="00783CB0"/>
    <w:rsid w:val="00784107"/>
    <w:rsid w:val="00786098"/>
    <w:rsid w:val="00790BB0"/>
    <w:rsid w:val="00794966"/>
    <w:rsid w:val="007A087C"/>
    <w:rsid w:val="007A19F6"/>
    <w:rsid w:val="007A5530"/>
    <w:rsid w:val="007A7525"/>
    <w:rsid w:val="007A7BA2"/>
    <w:rsid w:val="007B2BD1"/>
    <w:rsid w:val="007C28FB"/>
    <w:rsid w:val="007C2EDF"/>
    <w:rsid w:val="007C300D"/>
    <w:rsid w:val="007C418C"/>
    <w:rsid w:val="007C5202"/>
    <w:rsid w:val="007C6F69"/>
    <w:rsid w:val="007D1C93"/>
    <w:rsid w:val="007E12EB"/>
    <w:rsid w:val="007E477C"/>
    <w:rsid w:val="007E7E9B"/>
    <w:rsid w:val="007F194F"/>
    <w:rsid w:val="007F34B4"/>
    <w:rsid w:val="007F50AD"/>
    <w:rsid w:val="00804A50"/>
    <w:rsid w:val="00805F54"/>
    <w:rsid w:val="00811C21"/>
    <w:rsid w:val="00812052"/>
    <w:rsid w:val="00814075"/>
    <w:rsid w:val="00821FB7"/>
    <w:rsid w:val="00827798"/>
    <w:rsid w:val="00834825"/>
    <w:rsid w:val="00845FE7"/>
    <w:rsid w:val="00852669"/>
    <w:rsid w:val="0086030F"/>
    <w:rsid w:val="008616EE"/>
    <w:rsid w:val="008638F6"/>
    <w:rsid w:val="00863D31"/>
    <w:rsid w:val="00864EB8"/>
    <w:rsid w:val="0086559D"/>
    <w:rsid w:val="00865B8F"/>
    <w:rsid w:val="00866739"/>
    <w:rsid w:val="00870991"/>
    <w:rsid w:val="00872E02"/>
    <w:rsid w:val="00881FC5"/>
    <w:rsid w:val="00883E48"/>
    <w:rsid w:val="0088465D"/>
    <w:rsid w:val="00886EF0"/>
    <w:rsid w:val="008910B7"/>
    <w:rsid w:val="008975C3"/>
    <w:rsid w:val="008A1EF0"/>
    <w:rsid w:val="008A3A05"/>
    <w:rsid w:val="008A44AA"/>
    <w:rsid w:val="008A6E17"/>
    <w:rsid w:val="008B363A"/>
    <w:rsid w:val="008B3AAB"/>
    <w:rsid w:val="008B3B3B"/>
    <w:rsid w:val="008B50D0"/>
    <w:rsid w:val="008C0661"/>
    <w:rsid w:val="008C1342"/>
    <w:rsid w:val="008C1D59"/>
    <w:rsid w:val="008C656F"/>
    <w:rsid w:val="008D0413"/>
    <w:rsid w:val="008D1F8C"/>
    <w:rsid w:val="008D406A"/>
    <w:rsid w:val="008D5683"/>
    <w:rsid w:val="008D5C73"/>
    <w:rsid w:val="008D6F47"/>
    <w:rsid w:val="008E4316"/>
    <w:rsid w:val="008F0BF7"/>
    <w:rsid w:val="008F79A1"/>
    <w:rsid w:val="00904E79"/>
    <w:rsid w:val="00906D2C"/>
    <w:rsid w:val="00914B84"/>
    <w:rsid w:val="0092609C"/>
    <w:rsid w:val="00931739"/>
    <w:rsid w:val="00931A04"/>
    <w:rsid w:val="00933F42"/>
    <w:rsid w:val="009441F5"/>
    <w:rsid w:val="00944B14"/>
    <w:rsid w:val="00955560"/>
    <w:rsid w:val="00956CE1"/>
    <w:rsid w:val="0096690B"/>
    <w:rsid w:val="009717AA"/>
    <w:rsid w:val="0097487D"/>
    <w:rsid w:val="00975ECE"/>
    <w:rsid w:val="00975FB9"/>
    <w:rsid w:val="00976BEA"/>
    <w:rsid w:val="00977B72"/>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9F75B3"/>
    <w:rsid w:val="00A01467"/>
    <w:rsid w:val="00A0224A"/>
    <w:rsid w:val="00A02F36"/>
    <w:rsid w:val="00A12A7A"/>
    <w:rsid w:val="00A16456"/>
    <w:rsid w:val="00A21768"/>
    <w:rsid w:val="00A2489C"/>
    <w:rsid w:val="00A26712"/>
    <w:rsid w:val="00A305D8"/>
    <w:rsid w:val="00A309A2"/>
    <w:rsid w:val="00A31E96"/>
    <w:rsid w:val="00A34149"/>
    <w:rsid w:val="00A36C8D"/>
    <w:rsid w:val="00A415A0"/>
    <w:rsid w:val="00A4783B"/>
    <w:rsid w:val="00A50266"/>
    <w:rsid w:val="00A50FBC"/>
    <w:rsid w:val="00A517D7"/>
    <w:rsid w:val="00A534AB"/>
    <w:rsid w:val="00A53ADA"/>
    <w:rsid w:val="00A56F11"/>
    <w:rsid w:val="00A73E09"/>
    <w:rsid w:val="00A7602A"/>
    <w:rsid w:val="00A76C73"/>
    <w:rsid w:val="00A76CAD"/>
    <w:rsid w:val="00A81884"/>
    <w:rsid w:val="00A81ECE"/>
    <w:rsid w:val="00A8660C"/>
    <w:rsid w:val="00AA17C3"/>
    <w:rsid w:val="00AA3FD8"/>
    <w:rsid w:val="00AA5D6E"/>
    <w:rsid w:val="00AB0D46"/>
    <w:rsid w:val="00AB742E"/>
    <w:rsid w:val="00AC0A3C"/>
    <w:rsid w:val="00AC5013"/>
    <w:rsid w:val="00AC66EE"/>
    <w:rsid w:val="00AD58C1"/>
    <w:rsid w:val="00AE6599"/>
    <w:rsid w:val="00B01DF3"/>
    <w:rsid w:val="00B0465E"/>
    <w:rsid w:val="00B06DBD"/>
    <w:rsid w:val="00B11EDF"/>
    <w:rsid w:val="00B15765"/>
    <w:rsid w:val="00B24FFB"/>
    <w:rsid w:val="00B34CBF"/>
    <w:rsid w:val="00B353E7"/>
    <w:rsid w:val="00B375EA"/>
    <w:rsid w:val="00B40C01"/>
    <w:rsid w:val="00B4248E"/>
    <w:rsid w:val="00B47D5A"/>
    <w:rsid w:val="00B52B7E"/>
    <w:rsid w:val="00B53A24"/>
    <w:rsid w:val="00B53B0E"/>
    <w:rsid w:val="00B558FF"/>
    <w:rsid w:val="00B55D06"/>
    <w:rsid w:val="00B6075C"/>
    <w:rsid w:val="00B60791"/>
    <w:rsid w:val="00B64AB4"/>
    <w:rsid w:val="00B71EDC"/>
    <w:rsid w:val="00B725E0"/>
    <w:rsid w:val="00B72DB0"/>
    <w:rsid w:val="00B749DA"/>
    <w:rsid w:val="00B75780"/>
    <w:rsid w:val="00BA0EC9"/>
    <w:rsid w:val="00BA2381"/>
    <w:rsid w:val="00BA784A"/>
    <w:rsid w:val="00BB02DC"/>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385"/>
    <w:rsid w:val="00C27D28"/>
    <w:rsid w:val="00C370A8"/>
    <w:rsid w:val="00C37578"/>
    <w:rsid w:val="00C400EF"/>
    <w:rsid w:val="00C41688"/>
    <w:rsid w:val="00C41B03"/>
    <w:rsid w:val="00C44B2B"/>
    <w:rsid w:val="00C473C1"/>
    <w:rsid w:val="00C54B07"/>
    <w:rsid w:val="00C56C36"/>
    <w:rsid w:val="00C6298E"/>
    <w:rsid w:val="00C63CB4"/>
    <w:rsid w:val="00C7058C"/>
    <w:rsid w:val="00C7113F"/>
    <w:rsid w:val="00C7223D"/>
    <w:rsid w:val="00C724F5"/>
    <w:rsid w:val="00C736DF"/>
    <w:rsid w:val="00C74587"/>
    <w:rsid w:val="00C81DE5"/>
    <w:rsid w:val="00C844D0"/>
    <w:rsid w:val="00C859EA"/>
    <w:rsid w:val="00C85C4B"/>
    <w:rsid w:val="00C863E4"/>
    <w:rsid w:val="00C87216"/>
    <w:rsid w:val="00C9225C"/>
    <w:rsid w:val="00C93CE9"/>
    <w:rsid w:val="00C95273"/>
    <w:rsid w:val="00C96719"/>
    <w:rsid w:val="00C97ACB"/>
    <w:rsid w:val="00CA1768"/>
    <w:rsid w:val="00CA36A4"/>
    <w:rsid w:val="00CA5676"/>
    <w:rsid w:val="00CA5C15"/>
    <w:rsid w:val="00CA5DF7"/>
    <w:rsid w:val="00CA5E5A"/>
    <w:rsid w:val="00CA7532"/>
    <w:rsid w:val="00CB00BF"/>
    <w:rsid w:val="00CB1EB4"/>
    <w:rsid w:val="00CB3405"/>
    <w:rsid w:val="00CB71FA"/>
    <w:rsid w:val="00CC1BC7"/>
    <w:rsid w:val="00CC2321"/>
    <w:rsid w:val="00CC2D4E"/>
    <w:rsid w:val="00CC6976"/>
    <w:rsid w:val="00CD31BD"/>
    <w:rsid w:val="00CD430D"/>
    <w:rsid w:val="00CE1318"/>
    <w:rsid w:val="00CE5BB6"/>
    <w:rsid w:val="00CE6CA4"/>
    <w:rsid w:val="00D022DD"/>
    <w:rsid w:val="00D0287A"/>
    <w:rsid w:val="00D1094D"/>
    <w:rsid w:val="00D128F8"/>
    <w:rsid w:val="00D12EE6"/>
    <w:rsid w:val="00D1399B"/>
    <w:rsid w:val="00D16EF8"/>
    <w:rsid w:val="00D25048"/>
    <w:rsid w:val="00D27E70"/>
    <w:rsid w:val="00D30297"/>
    <w:rsid w:val="00D30A82"/>
    <w:rsid w:val="00D312C5"/>
    <w:rsid w:val="00D31584"/>
    <w:rsid w:val="00D31662"/>
    <w:rsid w:val="00D31888"/>
    <w:rsid w:val="00D3499D"/>
    <w:rsid w:val="00D405EC"/>
    <w:rsid w:val="00D41EFE"/>
    <w:rsid w:val="00D41F38"/>
    <w:rsid w:val="00D4418F"/>
    <w:rsid w:val="00D44A20"/>
    <w:rsid w:val="00D47B9C"/>
    <w:rsid w:val="00D519F7"/>
    <w:rsid w:val="00D52D9D"/>
    <w:rsid w:val="00D53E59"/>
    <w:rsid w:val="00D60F9D"/>
    <w:rsid w:val="00D615E6"/>
    <w:rsid w:val="00D7185E"/>
    <w:rsid w:val="00D73DF1"/>
    <w:rsid w:val="00D8190B"/>
    <w:rsid w:val="00D850C8"/>
    <w:rsid w:val="00D879EB"/>
    <w:rsid w:val="00D90126"/>
    <w:rsid w:val="00D94166"/>
    <w:rsid w:val="00DA497C"/>
    <w:rsid w:val="00DA4EEB"/>
    <w:rsid w:val="00DB2D39"/>
    <w:rsid w:val="00DC172E"/>
    <w:rsid w:val="00DC2062"/>
    <w:rsid w:val="00DC2FEB"/>
    <w:rsid w:val="00DD234B"/>
    <w:rsid w:val="00DE0853"/>
    <w:rsid w:val="00DE1469"/>
    <w:rsid w:val="00DE296F"/>
    <w:rsid w:val="00DE58F0"/>
    <w:rsid w:val="00DE76F1"/>
    <w:rsid w:val="00DF2486"/>
    <w:rsid w:val="00DF2C43"/>
    <w:rsid w:val="00DF50C7"/>
    <w:rsid w:val="00DF64D2"/>
    <w:rsid w:val="00E061BE"/>
    <w:rsid w:val="00E06267"/>
    <w:rsid w:val="00E1050B"/>
    <w:rsid w:val="00E10A49"/>
    <w:rsid w:val="00E11655"/>
    <w:rsid w:val="00E15E5B"/>
    <w:rsid w:val="00E219FF"/>
    <w:rsid w:val="00E22B24"/>
    <w:rsid w:val="00E22C63"/>
    <w:rsid w:val="00E25236"/>
    <w:rsid w:val="00E27648"/>
    <w:rsid w:val="00E31DEC"/>
    <w:rsid w:val="00E327B5"/>
    <w:rsid w:val="00E337B1"/>
    <w:rsid w:val="00E34E2C"/>
    <w:rsid w:val="00E3571C"/>
    <w:rsid w:val="00E4417D"/>
    <w:rsid w:val="00E47EF7"/>
    <w:rsid w:val="00E51E49"/>
    <w:rsid w:val="00E52660"/>
    <w:rsid w:val="00E616B7"/>
    <w:rsid w:val="00E61AD2"/>
    <w:rsid w:val="00E62144"/>
    <w:rsid w:val="00E67C2E"/>
    <w:rsid w:val="00E70F75"/>
    <w:rsid w:val="00E71680"/>
    <w:rsid w:val="00E74DAE"/>
    <w:rsid w:val="00E8320B"/>
    <w:rsid w:val="00E83C40"/>
    <w:rsid w:val="00E85C60"/>
    <w:rsid w:val="00E86199"/>
    <w:rsid w:val="00E866BA"/>
    <w:rsid w:val="00E926F1"/>
    <w:rsid w:val="00EA0F49"/>
    <w:rsid w:val="00EA1840"/>
    <w:rsid w:val="00EA2E8C"/>
    <w:rsid w:val="00EB1BAA"/>
    <w:rsid w:val="00EB278E"/>
    <w:rsid w:val="00EB3CEF"/>
    <w:rsid w:val="00EB4E9A"/>
    <w:rsid w:val="00EB72E0"/>
    <w:rsid w:val="00EB777D"/>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36D91"/>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6D4"/>
    <w:rsid w:val="00FD6EA9"/>
    <w:rsid w:val="00FE2FB5"/>
    <w:rsid w:val="00FE5CAB"/>
    <w:rsid w:val="00FF02DC"/>
    <w:rsid w:val="00FF0CB3"/>
    <w:rsid w:val="00FF48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FB8431C7-8C94-421E-BD59-9D61A076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C01"/>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paragraph" w:styleId="Tytu">
    <w:name w:val="Title"/>
    <w:basedOn w:val="Normalny"/>
    <w:link w:val="TytuZnak"/>
    <w:qFormat/>
    <w:rsid w:val="00203486"/>
    <w:pPr>
      <w:spacing w:after="0" w:line="240" w:lineRule="auto"/>
      <w:jc w:val="center"/>
    </w:pPr>
    <w:rPr>
      <w:rFonts w:ascii="Times New Roman" w:eastAsia="Times New Roman" w:hAnsi="Times New Roman"/>
      <w:b/>
      <w:bCs/>
      <w:sz w:val="32"/>
      <w:szCs w:val="24"/>
      <w:u w:val="single"/>
    </w:rPr>
  </w:style>
  <w:style w:type="character" w:customStyle="1" w:styleId="TytuZnak">
    <w:name w:val="Tytuł Znak"/>
    <w:basedOn w:val="Domylnaczcionkaakapitu"/>
    <w:link w:val="Tytu"/>
    <w:rsid w:val="00203486"/>
    <w:rPr>
      <w:rFonts w:ascii="Times New Roman" w:eastAsia="Times New Roman" w:hAnsi="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867984343">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zeasdob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A3D7-2529-4BBE-AB3F-2B663BA5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7342</Words>
  <Characters>44056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Aneta Abramowska</cp:lastModifiedBy>
  <cp:revision>27</cp:revision>
  <cp:lastPrinted>2018-07-18T10:09:00Z</cp:lastPrinted>
  <dcterms:created xsi:type="dcterms:W3CDTF">2018-06-05T12:00:00Z</dcterms:created>
  <dcterms:modified xsi:type="dcterms:W3CDTF">2018-07-18T10:11:00Z</dcterms:modified>
</cp:coreProperties>
</file>